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DB" w:rsidRDefault="00A20032" w:rsidP="00A2003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619250" cy="1619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90x90pix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77" cy="162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DB" w:rsidRDefault="006754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AB39DB" w:rsidRDefault="00AB39DB">
      <w:pPr>
        <w:jc w:val="both"/>
        <w:rPr>
          <w:b/>
          <w:bCs/>
          <w:sz w:val="24"/>
          <w:szCs w:val="24"/>
        </w:rPr>
      </w:pPr>
    </w:p>
    <w:p w:rsidR="00AB39DB" w:rsidRDefault="00AB39DB">
      <w:pPr>
        <w:jc w:val="both"/>
        <w:rPr>
          <w:b/>
          <w:bCs/>
          <w:sz w:val="24"/>
          <w:szCs w:val="24"/>
        </w:rPr>
      </w:pPr>
    </w:p>
    <w:p w:rsidR="00AB39DB" w:rsidRDefault="00AB39DB">
      <w:pPr>
        <w:jc w:val="both"/>
        <w:rPr>
          <w:b/>
          <w:bCs/>
          <w:sz w:val="24"/>
          <w:szCs w:val="24"/>
        </w:rPr>
      </w:pPr>
    </w:p>
    <w:p w:rsidR="00AB39DB" w:rsidRDefault="00AB39DB">
      <w:pPr>
        <w:jc w:val="both"/>
        <w:rPr>
          <w:b/>
          <w:bCs/>
          <w:sz w:val="24"/>
          <w:szCs w:val="24"/>
        </w:rPr>
      </w:pPr>
    </w:p>
    <w:p w:rsidR="00AB39DB" w:rsidRDefault="00AB39DB">
      <w:pPr>
        <w:pStyle w:val="Titolo1"/>
        <w:rPr>
          <w:rFonts w:ascii="Times New Roman" w:hAnsi="Times New Roman"/>
          <w:b/>
          <w:bCs/>
        </w:rPr>
      </w:pPr>
    </w:p>
    <w:p w:rsidR="00AB39DB" w:rsidRDefault="00675492">
      <w:pPr>
        <w:pStyle w:val="Titolo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 Comune di Modena</w:t>
      </w:r>
    </w:p>
    <w:p w:rsidR="00AB39DB" w:rsidRDefault="00675492">
      <w:pPr>
        <w:ind w:left="4956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Settore Lavori pubblici e manutenzione della città</w:t>
      </w:r>
    </w:p>
    <w:p w:rsidR="00AB39DB" w:rsidRDefault="00675492">
      <w:pPr>
        <w:ind w:left="4956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Via San Cataldo 116</w:t>
      </w:r>
    </w:p>
    <w:p w:rsidR="00AB39DB" w:rsidRDefault="00675492">
      <w:pPr>
        <w:ind w:left="4956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41123 Modena</w:t>
      </w:r>
    </w:p>
    <w:p w:rsidR="00AB39DB" w:rsidRDefault="00AB39DB">
      <w:pPr>
        <w:ind w:left="6372"/>
        <w:rPr>
          <w:rFonts w:cs="Book Antiqua"/>
          <w:sz w:val="24"/>
          <w:szCs w:val="24"/>
        </w:rPr>
      </w:pPr>
    </w:p>
    <w:p w:rsidR="00AB39DB" w:rsidRDefault="00675492">
      <w:r>
        <w:rPr>
          <w:rFonts w:cs="Book Antiqua"/>
          <w:b/>
          <w:bCs/>
          <w:sz w:val="24"/>
          <w:szCs w:val="24"/>
        </w:rPr>
        <w:t>Oggetto</w:t>
      </w:r>
      <w:r>
        <w:rPr>
          <w:rFonts w:cs="Book Antiqua"/>
          <w:sz w:val="24"/>
          <w:szCs w:val="24"/>
        </w:rPr>
        <w:t>: Richiesta di</w:t>
      </w:r>
      <w:r>
        <w:rPr>
          <w:rFonts w:cs="Book Antiqua"/>
          <w:sz w:val="24"/>
          <w:szCs w:val="24"/>
          <w:u w:val="single"/>
        </w:rPr>
        <w:tab/>
        <w:t xml:space="preserve">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rPr>
          <w:rFonts w:cs="Book Antiqua"/>
          <w:sz w:val="24"/>
          <w:szCs w:val="24"/>
        </w:rPr>
      </w:pPr>
    </w:p>
    <w:p w:rsidR="00AB39DB" w:rsidRDefault="00AB39DB">
      <w:pPr>
        <w:rPr>
          <w:rFonts w:cs="Book Antiqua"/>
          <w:sz w:val="24"/>
          <w:szCs w:val="24"/>
        </w:rPr>
      </w:pP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I…  </w:t>
      </w:r>
      <w:proofErr w:type="spellStart"/>
      <w:r>
        <w:rPr>
          <w:rFonts w:cs="Book Antiqua"/>
          <w:sz w:val="24"/>
          <w:szCs w:val="24"/>
        </w:rPr>
        <w:t>sottoscritt</w:t>
      </w:r>
      <w:proofErr w:type="spellEnd"/>
      <w:r>
        <w:rPr>
          <w:rFonts w:cs="Book Antiqua"/>
          <w:sz w:val="24"/>
          <w:szCs w:val="24"/>
        </w:rPr>
        <w:t xml:space="preserve">… 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pPr>
        <w:spacing w:line="480" w:lineRule="auto"/>
        <w:jc w:val="both"/>
      </w:pPr>
      <w:proofErr w:type="spellStart"/>
      <w:r>
        <w:rPr>
          <w:rFonts w:cs="Book Antiqua"/>
          <w:sz w:val="24"/>
          <w:szCs w:val="24"/>
        </w:rPr>
        <w:t>Resident</w:t>
      </w:r>
      <w:proofErr w:type="spellEnd"/>
      <w:r>
        <w:rPr>
          <w:rFonts w:cs="Book Antiqua"/>
          <w:sz w:val="24"/>
          <w:szCs w:val="24"/>
        </w:rPr>
        <w:t xml:space="preserve">…  a </w:t>
      </w:r>
      <w:r>
        <w:rPr>
          <w:rFonts w:cs="Book Antiqua"/>
          <w:sz w:val="24"/>
          <w:szCs w:val="24"/>
          <w:u w:val="single"/>
        </w:rPr>
        <w:t xml:space="preserve">                                               </w:t>
      </w:r>
      <w:r>
        <w:rPr>
          <w:rFonts w:cs="Book Antiqua"/>
          <w:sz w:val="24"/>
          <w:szCs w:val="24"/>
        </w:rPr>
        <w:t xml:space="preserve">via </w:t>
      </w:r>
      <w:r>
        <w:rPr>
          <w:rFonts w:cs="Book Antiqua"/>
          <w:sz w:val="24"/>
          <w:szCs w:val="24"/>
          <w:u w:val="single"/>
        </w:rPr>
        <w:t xml:space="preserve">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</w:rPr>
        <w:t>n°</w:t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Ufficio / Studio </w:t>
      </w:r>
      <w:r>
        <w:rPr>
          <w:rFonts w:cs="Book Antiqua"/>
          <w:sz w:val="24"/>
          <w:szCs w:val="24"/>
          <w:u w:val="single"/>
        </w:rPr>
        <w:t xml:space="preserve">                                           </w:t>
      </w:r>
      <w:r>
        <w:rPr>
          <w:rFonts w:cs="Book Antiqua"/>
          <w:sz w:val="24"/>
          <w:szCs w:val="24"/>
        </w:rPr>
        <w:t xml:space="preserve">via </w:t>
      </w:r>
      <w:r>
        <w:rPr>
          <w:rFonts w:cs="Book Antiqua"/>
          <w:sz w:val="24"/>
          <w:szCs w:val="24"/>
          <w:u w:val="single"/>
        </w:rPr>
        <w:t xml:space="preserve">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</w:rPr>
        <w:t>n°</w:t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Recapito/i telefonico/i </w:t>
      </w:r>
      <w:r>
        <w:rPr>
          <w:rFonts w:cs="Book Antiqua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cs="Book Antiqua"/>
          <w:sz w:val="24"/>
          <w:szCs w:val="24"/>
        </w:rPr>
        <w:t xml:space="preserve">Fax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pPr>
        <w:pStyle w:val="Titolo2"/>
      </w:pPr>
      <w:r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In qualità di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Dell’immobile ubicato in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  <w:t xml:space="preserve">         </w:t>
      </w:r>
      <w:r>
        <w:rPr>
          <w:rFonts w:cs="Book Antiqua"/>
          <w:sz w:val="24"/>
          <w:szCs w:val="24"/>
        </w:rPr>
        <w:t xml:space="preserve">Civico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675492">
      <w:r>
        <w:rPr>
          <w:rFonts w:cs="Book Antiqua"/>
          <w:sz w:val="24"/>
          <w:szCs w:val="24"/>
        </w:rPr>
        <w:t>Coordinate Geografiche (facoltative):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  <w:t xml:space="preserve">         </w:t>
      </w:r>
      <w:r>
        <w:rPr>
          <w:rFonts w:cs="Book Antiqua"/>
          <w:sz w:val="24"/>
          <w:szCs w:val="24"/>
        </w:rPr>
        <w:t xml:space="preserve"> - </w:t>
      </w:r>
      <w:r>
        <w:rPr>
          <w:rFonts w:cs="Book Antiqua"/>
          <w:sz w:val="24"/>
          <w:szCs w:val="24"/>
          <w:u w:val="single"/>
        </w:rPr>
        <w:t xml:space="preserve">   </w:t>
      </w:r>
      <w:r>
        <w:rPr>
          <w:rFonts w:cs="Book Antiqua"/>
          <w:sz w:val="24"/>
          <w:szCs w:val="24"/>
          <w:u w:val="single"/>
        </w:rPr>
        <w:tab/>
        <w:t xml:space="preserve">               </w:t>
      </w:r>
      <w:r>
        <w:rPr>
          <w:rFonts w:cs="Book Antiqua"/>
          <w:sz w:val="24"/>
          <w:szCs w:val="24"/>
        </w:rPr>
        <w:t xml:space="preserve"> </w:t>
      </w:r>
    </w:p>
    <w:p w:rsidR="00AB39DB" w:rsidRDefault="00675492">
      <w:r>
        <w:rPr>
          <w:rFonts w:cs="Book Antiqua"/>
          <w:i/>
          <w:iCs/>
          <w:sz w:val="24"/>
          <w:szCs w:val="24"/>
        </w:rPr>
        <w:t>(Esempio: 44.656981,10.909274)</w:t>
      </w:r>
    </w:p>
    <w:p w:rsidR="00AB39DB" w:rsidRDefault="00675492">
      <w:pPr>
        <w:spacing w:line="480" w:lineRule="auto"/>
        <w:jc w:val="both"/>
      </w:pPr>
      <w:r>
        <w:rPr>
          <w:rFonts w:cs="Book Antiqua"/>
          <w:sz w:val="24"/>
          <w:szCs w:val="24"/>
        </w:rPr>
        <w:t xml:space="preserve"> </w:t>
      </w:r>
    </w:p>
    <w:p w:rsidR="00AB39DB" w:rsidRDefault="00675492">
      <w:pPr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Chiede</w:t>
      </w:r>
    </w:p>
    <w:p w:rsidR="00AB39DB" w:rsidRDefault="00AB39DB">
      <w:pPr>
        <w:rPr>
          <w:rFonts w:cs="Book Antiqua"/>
          <w:sz w:val="24"/>
          <w:szCs w:val="24"/>
        </w:rPr>
      </w:pPr>
    </w:p>
    <w:p w:rsidR="00AB39DB" w:rsidRDefault="00AB39DB">
      <w:pPr>
        <w:rPr>
          <w:rFonts w:cs="Book Antiqua"/>
          <w:sz w:val="24"/>
          <w:szCs w:val="24"/>
        </w:rPr>
      </w:pPr>
    </w:p>
    <w:p w:rsidR="00AB39DB" w:rsidRDefault="00675492">
      <w:pPr>
        <w:spacing w:line="360" w:lineRule="auto"/>
        <w:jc w:val="both"/>
      </w:pPr>
      <w:r>
        <w:rPr>
          <w:rFonts w:eastAsia="Symbol" w:cs="Symbol"/>
          <w:sz w:val="24"/>
          <w:szCs w:val="24"/>
        </w:rPr>
        <w:t></w:t>
      </w:r>
      <w:r>
        <w:rPr>
          <w:rFonts w:cs="Book Antiqua"/>
          <w:sz w:val="24"/>
          <w:szCs w:val="24"/>
        </w:rPr>
        <w:t xml:space="preserve">  L’autorizzazione alla costruzione di un </w:t>
      </w:r>
      <w:r>
        <w:rPr>
          <w:rFonts w:cs="Book Antiqua"/>
          <w:b/>
          <w:bCs/>
          <w:sz w:val="24"/>
          <w:szCs w:val="24"/>
        </w:rPr>
        <w:t>nuovo marciapiede</w:t>
      </w:r>
      <w:r>
        <w:rPr>
          <w:rFonts w:cs="Book Antiqua"/>
          <w:sz w:val="24"/>
          <w:szCs w:val="24"/>
        </w:rPr>
        <w:t>.</w:t>
      </w:r>
    </w:p>
    <w:p w:rsidR="00AB39DB" w:rsidRDefault="00675492">
      <w:pPr>
        <w:numPr>
          <w:ilvl w:val="0"/>
          <w:numId w:val="1"/>
        </w:numPr>
        <w:spacing w:line="360" w:lineRule="auto"/>
        <w:jc w:val="both"/>
      </w:pPr>
      <w:r>
        <w:rPr>
          <w:rFonts w:cs="Book Antiqua"/>
          <w:sz w:val="24"/>
          <w:szCs w:val="24"/>
        </w:rPr>
        <w:t xml:space="preserve">L’autorizzazione alla ristrutturazione di un </w:t>
      </w:r>
      <w:r>
        <w:rPr>
          <w:rFonts w:cs="Book Antiqua"/>
          <w:b/>
          <w:bCs/>
          <w:sz w:val="24"/>
          <w:szCs w:val="24"/>
        </w:rPr>
        <w:t>marciapiede esistente</w:t>
      </w:r>
      <w:r>
        <w:rPr>
          <w:rFonts w:cs="Book Antiqua"/>
          <w:sz w:val="24"/>
          <w:szCs w:val="24"/>
        </w:rPr>
        <w:t>.</w:t>
      </w:r>
    </w:p>
    <w:p w:rsidR="00AB39DB" w:rsidRDefault="00675492">
      <w:pPr>
        <w:numPr>
          <w:ilvl w:val="0"/>
          <w:numId w:val="1"/>
        </w:numPr>
        <w:spacing w:line="360" w:lineRule="auto"/>
        <w:jc w:val="both"/>
      </w:pPr>
      <w:r>
        <w:rPr>
          <w:rFonts w:cs="Book Antiqua"/>
          <w:sz w:val="24"/>
          <w:szCs w:val="24"/>
        </w:rPr>
        <w:t xml:space="preserve">Il </w:t>
      </w:r>
      <w:r>
        <w:rPr>
          <w:rFonts w:cs="Book Antiqua"/>
          <w:b/>
          <w:bCs/>
          <w:sz w:val="24"/>
          <w:szCs w:val="24"/>
        </w:rPr>
        <w:t>sopralluogo</w:t>
      </w:r>
      <w:r>
        <w:rPr>
          <w:rFonts w:cs="Book Antiqua"/>
          <w:sz w:val="24"/>
          <w:szCs w:val="24"/>
        </w:rPr>
        <w:t xml:space="preserve"> da parte di un tecnico del Settore Lavori pubblici e manutenzione della città</w:t>
      </w:r>
    </w:p>
    <w:p w:rsidR="00AB39DB" w:rsidRDefault="00675492">
      <w:pPr>
        <w:numPr>
          <w:ilvl w:val="0"/>
          <w:numId w:val="1"/>
        </w:numPr>
        <w:spacing w:line="360" w:lineRule="auto"/>
      </w:pPr>
      <w:r>
        <w:rPr>
          <w:rFonts w:cs="Book Antiqua"/>
          <w:sz w:val="24"/>
          <w:szCs w:val="24"/>
        </w:rPr>
        <w:t xml:space="preserve">La </w:t>
      </w:r>
      <w:r>
        <w:rPr>
          <w:rFonts w:cs="Book Antiqua"/>
          <w:b/>
          <w:bCs/>
          <w:sz w:val="24"/>
          <w:szCs w:val="24"/>
        </w:rPr>
        <w:t>proroga</w:t>
      </w:r>
      <w:r>
        <w:rPr>
          <w:rFonts w:cs="Book Antiqua"/>
          <w:sz w:val="24"/>
          <w:szCs w:val="24"/>
        </w:rPr>
        <w:t xml:space="preserve"> dell’Autorizzazione Protocollo n°…….……………………………………</w:t>
      </w:r>
    </w:p>
    <w:p w:rsidR="00AB39DB" w:rsidRDefault="00675492">
      <w:pPr>
        <w:numPr>
          <w:ilvl w:val="0"/>
          <w:numId w:val="1"/>
        </w:numPr>
        <w:spacing w:line="360" w:lineRule="auto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B39DB" w:rsidRDefault="00675492">
      <w:pPr>
        <w:tabs>
          <w:tab w:val="left" w:pos="6946"/>
        </w:tabs>
        <w:spacing w:line="360" w:lineRule="auto"/>
        <w:jc w:val="center"/>
      </w:pPr>
      <w:r>
        <w:rPr>
          <w:rFonts w:eastAsia="Symbol" w:cs="Symbol"/>
          <w:sz w:val="24"/>
          <w:szCs w:val="24"/>
        </w:rPr>
        <w:t></w:t>
      </w:r>
      <w:r>
        <w:rPr>
          <w:rFonts w:cs="Book Antiqua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></w:t>
      </w:r>
      <w:r>
        <w:rPr>
          <w:rFonts w:cs="Book Antiqua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></w:t>
      </w:r>
    </w:p>
    <w:p w:rsidR="00AB39DB" w:rsidRDefault="00675492">
      <w:pPr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720</wp:posOffset>
                </wp:positionV>
                <wp:extent cx="14760" cy="1476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B39DB" w:rsidRDefault="00675492">
                            <w:pPr>
                              <w:pBdr>
                                <w:top w:val="single" w:sz="6" w:space="1" w:color="000000"/>
                                <w:left w:val="single" w:sz="6" w:space="1" w:color="000000"/>
                                <w:bottom w:val="single" w:sz="6" w:space="1" w:color="000000"/>
                                <w:right w:val="single" w:sz="6" w:space="1" w:color="000000"/>
                              </w:pBdr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</w:rPr>
                              <w:t>Informazioni relative ai manufatti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0;margin-top:.05pt;width:1.15pt;height:1.15pt;z-index:251658240;visibility:visible;mso-wrap-style:non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" filled="f" stroked="f">
                <v:textbox style="mso-fit-shape-to-text:t" inset="0,0,0,0">
                  <w:txbxContent>
                    <w:p w:rsidR="00AB39DB" w:rsidRDefault="00675492">
                      <w:pPr>
                        <w:pBdr>
                          <w:top w:val="single" w:sz="6" w:space="1" w:color="000000"/>
                          <w:left w:val="single" w:sz="6" w:space="1" w:color="000000"/>
                          <w:bottom w:val="single" w:sz="6" w:space="1" w:color="000000"/>
                          <w:right w:val="single" w:sz="6" w:space="1" w:color="000000"/>
                        </w:pBdr>
                        <w:jc w:val="center"/>
                        <w:rPr>
                          <w:rFonts w:ascii="Book Antiqua" w:hAnsi="Book Antiqua" w:cs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</w:rPr>
                        <w:t>Informazioni relative ai manufatti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9DB" w:rsidRDefault="00AB39DB">
      <w:pPr>
        <w:rPr>
          <w:rFonts w:cs="Book Antiqua"/>
          <w:b/>
          <w:bCs/>
          <w:sz w:val="24"/>
          <w:szCs w:val="24"/>
        </w:rPr>
      </w:pPr>
    </w:p>
    <w:p w:rsidR="00AB39DB" w:rsidRDefault="00AB39DB">
      <w:pPr>
        <w:rPr>
          <w:rFonts w:cs="Book Antiqua"/>
          <w:b/>
          <w:bCs/>
          <w:sz w:val="24"/>
          <w:szCs w:val="24"/>
        </w:rPr>
      </w:pPr>
    </w:p>
    <w:p w:rsidR="00AB39DB" w:rsidRDefault="00AB39DB">
      <w:pPr>
        <w:rPr>
          <w:rFonts w:cs="Book Antiqua"/>
          <w:b/>
          <w:bCs/>
          <w:sz w:val="24"/>
          <w:szCs w:val="24"/>
        </w:rPr>
      </w:pPr>
    </w:p>
    <w:p w:rsidR="00AB39DB" w:rsidRDefault="00675492">
      <w:pPr>
        <w:tabs>
          <w:tab w:val="left" w:pos="49"/>
        </w:tabs>
      </w:pPr>
      <w:r>
        <w:rPr>
          <w:rFonts w:cs="Book Antiqua"/>
          <w:sz w:val="24"/>
          <w:szCs w:val="24"/>
        </w:rPr>
        <w:t xml:space="preserve">Larghezza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</w:rPr>
        <w:t xml:space="preserve">Lunghezza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jc w:val="both"/>
        <w:rPr>
          <w:rFonts w:cs="Book Antiqua"/>
          <w:sz w:val="24"/>
          <w:szCs w:val="24"/>
        </w:rPr>
      </w:pPr>
    </w:p>
    <w:p w:rsidR="00AB39DB" w:rsidRDefault="00675492">
      <w:pPr>
        <w:jc w:val="both"/>
      </w:pPr>
      <w:r>
        <w:rPr>
          <w:rFonts w:cs="Book Antiqua"/>
          <w:sz w:val="24"/>
          <w:szCs w:val="24"/>
        </w:rPr>
        <w:t xml:space="preserve">Materiali esistenti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jc w:val="both"/>
        <w:rPr>
          <w:rFonts w:cs="Book Antiqua"/>
          <w:sz w:val="24"/>
          <w:szCs w:val="24"/>
        </w:rPr>
      </w:pPr>
    </w:p>
    <w:p w:rsidR="00AB39DB" w:rsidRDefault="00675492">
      <w:pPr>
        <w:jc w:val="both"/>
      </w:pPr>
      <w:r>
        <w:rPr>
          <w:rFonts w:cs="Book Antiqua"/>
          <w:sz w:val="24"/>
          <w:szCs w:val="24"/>
        </w:rPr>
        <w:t xml:space="preserve">Materiali proposti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jc w:val="both"/>
        <w:rPr>
          <w:rFonts w:cs="Book Antiqua"/>
          <w:sz w:val="24"/>
          <w:szCs w:val="24"/>
          <w:u w:val="single"/>
        </w:rPr>
      </w:pPr>
    </w:p>
    <w:p w:rsidR="00AB39DB" w:rsidRDefault="00AB39DB">
      <w:pPr>
        <w:jc w:val="both"/>
      </w:pPr>
    </w:p>
    <w:p w:rsidR="00AB39DB" w:rsidRDefault="00AB39DB">
      <w:pPr>
        <w:jc w:val="both"/>
      </w:pPr>
    </w:p>
    <w:p w:rsidR="00AB39DB" w:rsidRDefault="00675492">
      <w:pPr>
        <w:jc w:val="both"/>
      </w:pPr>
      <w:r>
        <w:rPr>
          <w:rFonts w:cs="Book Antiqua"/>
          <w:sz w:val="24"/>
          <w:szCs w:val="24"/>
        </w:rPr>
        <w:t xml:space="preserve">Allegati e/o note 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jc w:val="both"/>
        <w:rPr>
          <w:rFonts w:cs="Book Antiqua"/>
          <w:sz w:val="24"/>
          <w:szCs w:val="24"/>
          <w:u w:val="single"/>
        </w:rPr>
      </w:pPr>
    </w:p>
    <w:p w:rsidR="00AB39DB" w:rsidRDefault="00675492">
      <w:pPr>
        <w:jc w:val="both"/>
      </w:pPr>
      <w:r>
        <w:rPr>
          <w:rFonts w:eastAsia="Symbol" w:cs="Symbol"/>
          <w:sz w:val="24"/>
          <w:szCs w:val="24"/>
        </w:rPr>
        <w:t></w:t>
      </w:r>
      <w:r>
        <w:rPr>
          <w:rFonts w:cs="Book Antiqua"/>
          <w:sz w:val="24"/>
          <w:szCs w:val="24"/>
        </w:rPr>
        <w:t xml:space="preserve">   Foto ______________   </w:t>
      </w:r>
      <w:r>
        <w:rPr>
          <w:rFonts w:eastAsia="Symbol" w:cs="Symbol"/>
          <w:sz w:val="24"/>
          <w:szCs w:val="24"/>
        </w:rPr>
        <w:t></w:t>
      </w:r>
      <w:r>
        <w:rPr>
          <w:rFonts w:cs="Book Antiqua"/>
          <w:sz w:val="24"/>
          <w:szCs w:val="24"/>
        </w:rPr>
        <w:t xml:space="preserve">   Planimetria ______________   </w:t>
      </w:r>
      <w:r>
        <w:rPr>
          <w:rFonts w:eastAsia="Symbol" w:cs="Symbol"/>
          <w:sz w:val="24"/>
          <w:szCs w:val="24"/>
        </w:rPr>
        <w:t></w:t>
      </w:r>
      <w:r>
        <w:rPr>
          <w:rFonts w:cs="Book Antiqua"/>
          <w:sz w:val="24"/>
          <w:szCs w:val="24"/>
        </w:rPr>
        <w:t xml:space="preserve">   Sezione _________________</w:t>
      </w:r>
      <w:r>
        <w:rPr>
          <w:rFonts w:cs="Book Antiqua"/>
          <w:sz w:val="24"/>
          <w:szCs w:val="24"/>
        </w:rPr>
        <w:tab/>
      </w:r>
    </w:p>
    <w:p w:rsidR="00AB39DB" w:rsidRDefault="00AB39DB">
      <w:pPr>
        <w:jc w:val="both"/>
        <w:rPr>
          <w:rFonts w:cs="Book Antiqua"/>
          <w:sz w:val="24"/>
          <w:szCs w:val="24"/>
        </w:rPr>
      </w:pPr>
    </w:p>
    <w:p w:rsidR="00AB39DB" w:rsidRDefault="00AB39DB">
      <w:pPr>
        <w:jc w:val="both"/>
      </w:pPr>
    </w:p>
    <w:p w:rsidR="00AB39DB" w:rsidRDefault="00AB39DB">
      <w:pPr>
        <w:jc w:val="both"/>
      </w:pPr>
    </w:p>
    <w:p w:rsidR="00AB39DB" w:rsidRDefault="00AB39DB">
      <w:pPr>
        <w:jc w:val="both"/>
      </w:pPr>
    </w:p>
    <w:p w:rsidR="00AB39DB" w:rsidRDefault="00675492">
      <w:pPr>
        <w:jc w:val="both"/>
      </w:pPr>
      <w:r>
        <w:rPr>
          <w:rFonts w:cs="Book Antiqua"/>
          <w:sz w:val="24"/>
          <w:szCs w:val="24"/>
        </w:rPr>
        <w:t>Data</w:t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  <w:t xml:space="preserve"> </w:t>
      </w:r>
      <w:r>
        <w:rPr>
          <w:rFonts w:cs="Book Antiqua"/>
          <w:sz w:val="24"/>
          <w:szCs w:val="24"/>
        </w:rPr>
        <w:t xml:space="preserve">                                                                           In fede</w:t>
      </w:r>
    </w:p>
    <w:p w:rsidR="00AB39DB" w:rsidRDefault="00675492">
      <w:r>
        <w:rPr>
          <w:rFonts w:cs="Book Antiqua"/>
          <w:sz w:val="24"/>
          <w:szCs w:val="24"/>
        </w:rPr>
        <w:tab/>
      </w:r>
    </w:p>
    <w:p w:rsidR="00AB39DB" w:rsidRDefault="00AB39DB"/>
    <w:p w:rsidR="00AB39DB" w:rsidRDefault="00675492">
      <w:pPr>
        <w:spacing w:line="360" w:lineRule="auto"/>
      </w:pP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</w:rPr>
        <w:tab/>
        <w:t xml:space="preserve">             </w:t>
      </w:r>
      <w:r>
        <w:rPr>
          <w:rFonts w:cs="Book Antiqua"/>
          <w:sz w:val="24"/>
          <w:szCs w:val="24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  <w:r>
        <w:rPr>
          <w:rFonts w:cs="Book Antiqua"/>
          <w:sz w:val="24"/>
          <w:szCs w:val="24"/>
          <w:u w:val="single"/>
        </w:rPr>
        <w:tab/>
      </w:r>
    </w:p>
    <w:p w:rsidR="00AB39DB" w:rsidRDefault="00AB39DB">
      <w:pPr>
        <w:spacing w:line="360" w:lineRule="auto"/>
        <w:rPr>
          <w:rFonts w:cs="Book Antiqua"/>
          <w:sz w:val="24"/>
          <w:szCs w:val="24"/>
          <w:u w:val="single"/>
        </w:rPr>
      </w:pPr>
    </w:p>
    <w:sectPr w:rsidR="00AB39DB">
      <w:footerReference w:type="default" r:id="rId9"/>
      <w:pgSz w:w="11907" w:h="16840"/>
      <w:pgMar w:top="720" w:right="567" w:bottom="669" w:left="851" w:header="720" w:footer="4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2" w:rsidRDefault="009E1CD2">
      <w:r>
        <w:separator/>
      </w:r>
    </w:p>
  </w:endnote>
  <w:endnote w:type="continuationSeparator" w:id="0">
    <w:p w:rsidR="009E1CD2" w:rsidRDefault="009E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CB" w:rsidRDefault="00675492">
    <w:pPr>
      <w:pStyle w:val="Pidipagina"/>
      <w:tabs>
        <w:tab w:val="clear" w:pos="9638"/>
        <w:tab w:val="right" w:pos="9781"/>
      </w:tabs>
      <w:ind w:left="-284"/>
    </w:pPr>
    <w:r>
      <w:t xml:space="preserve">       Via San Cataldo 116 – 41123 Modena – </w:t>
    </w:r>
    <w:r>
      <w:rPr>
        <w:lang w:val="en-GB"/>
      </w:rPr>
      <w:t xml:space="preserve"> </w:t>
    </w:r>
    <w:hyperlink r:id="rId1" w:history="1">
      <w:r>
        <w:rPr>
          <w:rStyle w:val="Collegamentoipertestuale"/>
        </w:rPr>
        <w:t>manutenzionelogistica@cert.comune.modena.it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2" w:rsidRDefault="009E1CD2">
      <w:r>
        <w:rPr>
          <w:color w:val="000000"/>
        </w:rPr>
        <w:separator/>
      </w:r>
    </w:p>
  </w:footnote>
  <w:footnote w:type="continuationSeparator" w:id="0">
    <w:p w:rsidR="009E1CD2" w:rsidRDefault="009E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7566"/>
    <w:multiLevelType w:val="multilevel"/>
    <w:tmpl w:val="4DDEA108"/>
    <w:lvl w:ilvl="0">
      <w:numFmt w:val="bullet"/>
      <w:lvlText w:val="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9DB"/>
    <w:rsid w:val="00675492"/>
    <w:rsid w:val="009E1CD2"/>
    <w:rsid w:val="00A20032"/>
    <w:rsid w:val="00A36E21"/>
    <w:rsid w:val="00A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left="4956"/>
      <w:outlineLvl w:val="0"/>
    </w:pPr>
    <w:rPr>
      <w:rFonts w:ascii="Book Antiqua" w:hAnsi="Book Antiqua" w:cs="Book Antiqua"/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480" w:lineRule="auto"/>
      <w:jc w:val="both"/>
      <w:outlineLvl w:val="1"/>
    </w:pPr>
    <w:rPr>
      <w:rFonts w:ascii="Book Antiqua" w:hAnsi="Book Antiqua" w:cs="Book Antiqua"/>
      <w:sz w:val="24"/>
      <w:szCs w:val="24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rFonts w:ascii="Book Antiqua" w:hAnsi="Book Antiqua" w:cs="Book Antiqu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</w:style>
  <w:style w:type="paragraph" w:customStyle="1" w:styleId="Framecontents">
    <w:name w:val="Frame contents"/>
    <w:basedOn w:val="Textbody"/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0"/>
      <w:szCs w:val="20"/>
    </w:rPr>
  </w:style>
  <w:style w:type="character" w:customStyle="1" w:styleId="PidipaginaCarattere">
    <w:name w:val="Piè di pagina Carattere"/>
    <w:basedOn w:val="Carpredefinitoparagrafo"/>
    <w:rPr>
      <w:sz w:val="20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0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pPr>
      <w:keepNext/>
      <w:ind w:left="4956"/>
      <w:outlineLvl w:val="0"/>
    </w:pPr>
    <w:rPr>
      <w:rFonts w:ascii="Book Antiqua" w:hAnsi="Book Antiqua" w:cs="Book Antiqua"/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480" w:lineRule="auto"/>
      <w:jc w:val="both"/>
      <w:outlineLvl w:val="1"/>
    </w:pPr>
    <w:rPr>
      <w:rFonts w:ascii="Book Antiqua" w:hAnsi="Book Antiqua" w:cs="Book Antiqua"/>
      <w:sz w:val="24"/>
      <w:szCs w:val="24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rFonts w:ascii="Book Antiqua" w:hAnsi="Book Antiqua" w:cs="Book Antiqu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</w:style>
  <w:style w:type="paragraph" w:customStyle="1" w:styleId="Framecontents">
    <w:name w:val="Frame contents"/>
    <w:basedOn w:val="Textbody"/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Pr>
      <w:sz w:val="20"/>
      <w:szCs w:val="20"/>
    </w:rPr>
  </w:style>
  <w:style w:type="character" w:customStyle="1" w:styleId="PidipaginaCarattere">
    <w:name w:val="Piè di pagina Carattere"/>
    <w:basedOn w:val="Carpredefinitoparagrafo"/>
    <w:rPr>
      <w:sz w:val="20"/>
      <w:szCs w:val="20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0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utenzioneLogistica@cert.comune.mod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Modena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Modena</dc:title>
  <dc:creator>Comune di Modena</dc:creator>
  <cp:lastModifiedBy>Rosa Lupinacci</cp:lastModifiedBy>
  <cp:revision>3</cp:revision>
  <cp:lastPrinted>2014-09-24T06:32:00Z</cp:lastPrinted>
  <dcterms:created xsi:type="dcterms:W3CDTF">2020-10-30T09:02:00Z</dcterms:created>
  <dcterms:modified xsi:type="dcterms:W3CDTF">2020-11-04T08:07:00Z</dcterms:modified>
</cp:coreProperties>
</file>