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1988" w14:textId="77777777" w:rsidR="00BF759B" w:rsidRPr="00BF759B" w:rsidRDefault="00BF759B" w:rsidP="00BF759B">
      <w:pPr>
        <w:widowControl w:val="0"/>
        <w:suppressAutoHyphens/>
        <w:autoSpaceDN w:val="0"/>
        <w:spacing w:after="0" w:line="24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BF759B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it-IT"/>
        </w:rPr>
        <w:drawing>
          <wp:inline distT="0" distB="0" distL="0" distR="0" wp14:anchorId="09E7F994" wp14:editId="235E689A">
            <wp:extent cx="1657350" cy="8318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69" r="-40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72A54" w14:textId="77777777" w:rsidR="00BF759B" w:rsidRPr="00BF759B" w:rsidRDefault="00BF759B" w:rsidP="00BF759B">
      <w:pPr>
        <w:widowControl w:val="0"/>
        <w:suppressAutoHyphens/>
        <w:autoSpaceDN w:val="0"/>
        <w:spacing w:after="0" w:line="240" w:lineRule="auto"/>
        <w:ind w:left="284" w:hanging="284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8"/>
          <w:szCs w:val="28"/>
          <w:lang w:eastAsia="it-IT"/>
        </w:rPr>
      </w:pPr>
      <w:r w:rsidRPr="00BF759B">
        <w:rPr>
          <w:rFonts w:ascii="Arial" w:eastAsia="Times New Roman" w:hAnsi="Arial" w:cs="Arial"/>
          <w:b/>
          <w:bCs/>
          <w:kern w:val="3"/>
          <w:sz w:val="28"/>
          <w:szCs w:val="28"/>
          <w:lang w:eastAsia="it-IT"/>
        </w:rPr>
        <w:t>Consiglio Comunale</w:t>
      </w:r>
    </w:p>
    <w:p w14:paraId="3D1FD3FF" w14:textId="77777777" w:rsidR="00BF759B" w:rsidRPr="00BF759B" w:rsidRDefault="00BF759B" w:rsidP="00BF759B">
      <w:pPr>
        <w:widowControl w:val="0"/>
        <w:suppressAutoHyphens/>
        <w:autoSpaceDN w:val="0"/>
        <w:spacing w:after="0" w:line="240" w:lineRule="auto"/>
        <w:ind w:left="284" w:hanging="284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8"/>
          <w:szCs w:val="28"/>
          <w:lang w:eastAsia="it-IT"/>
        </w:rPr>
      </w:pPr>
      <w:r w:rsidRPr="00BF759B">
        <w:rPr>
          <w:rFonts w:ascii="Arial" w:eastAsia="Times New Roman" w:hAnsi="Arial" w:cs="Arial"/>
          <w:b/>
          <w:bCs/>
          <w:kern w:val="3"/>
          <w:sz w:val="28"/>
          <w:szCs w:val="28"/>
          <w:lang w:eastAsia="it-IT"/>
        </w:rPr>
        <w:t>Gruppo Consigliare Modena Civica</w:t>
      </w:r>
    </w:p>
    <w:p w14:paraId="0914C4AB" w14:textId="77777777" w:rsidR="00BF759B" w:rsidRPr="00BF759B" w:rsidRDefault="00BF759B" w:rsidP="00BF759B">
      <w:pPr>
        <w:widowControl w:val="0"/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</w:p>
    <w:p w14:paraId="7CC97E3A" w14:textId="43F9C2F4" w:rsidR="00BF759B" w:rsidRPr="00BF759B" w:rsidRDefault="00D85728" w:rsidP="00BF759B">
      <w:pPr>
        <w:widowControl w:val="0"/>
        <w:shd w:val="clear" w:color="auto" w:fill="FFFFFF"/>
        <w:suppressAutoHyphens/>
        <w:autoSpaceDN w:val="0"/>
        <w:spacing w:after="0" w:line="240" w:lineRule="auto"/>
        <w:ind w:left="284" w:right="57" w:hanging="284"/>
        <w:jc w:val="right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it-IT"/>
        </w:rPr>
      </w:pPr>
      <w:r w:rsidRPr="00D85728">
        <w:rPr>
          <w:rFonts w:ascii="Calibri" w:eastAsia="Times New Roman" w:hAnsi="Calibri" w:cs="Calibri"/>
          <w:kern w:val="3"/>
          <w:sz w:val="24"/>
          <w:szCs w:val="24"/>
          <w:lang w:eastAsia="it-IT"/>
        </w:rPr>
        <w:t>PROTOCOLLO GENERALE n° 374045 del 06/12/2021</w:t>
      </w:r>
      <w:r>
        <w:rPr>
          <w:rFonts w:ascii="Calibri" w:eastAsia="Times New Roman" w:hAnsi="Calibri" w:cs="Calibri"/>
          <w:kern w:val="3"/>
          <w:sz w:val="24"/>
          <w:szCs w:val="24"/>
          <w:lang w:eastAsia="it-IT"/>
        </w:rPr>
        <w:t xml:space="preserve"> (P.E.C.)</w:t>
      </w:r>
    </w:p>
    <w:p w14:paraId="58FC7A6B" w14:textId="605E6FE6" w:rsidR="00BF759B" w:rsidRPr="00BF759B" w:rsidRDefault="00BF759B" w:rsidP="00BF759B">
      <w:pPr>
        <w:widowControl w:val="0"/>
        <w:shd w:val="clear" w:color="auto" w:fill="FFFFFF"/>
        <w:suppressAutoHyphens/>
        <w:autoSpaceDN w:val="0"/>
        <w:spacing w:after="0" w:line="240" w:lineRule="auto"/>
        <w:ind w:left="284" w:right="57" w:hanging="284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BF759B">
        <w:rPr>
          <w:rFonts w:ascii="Calibri" w:eastAsia="Times New Roman" w:hAnsi="Calibri" w:cs="Calibri"/>
          <w:kern w:val="3"/>
          <w:sz w:val="24"/>
          <w:szCs w:val="24"/>
          <w:lang w:eastAsia="it-IT"/>
        </w:rPr>
        <w:t xml:space="preserve">Modena, </w:t>
      </w:r>
      <w:r w:rsidR="00530081">
        <w:rPr>
          <w:rFonts w:ascii="Calibri" w:eastAsia="Times New Roman" w:hAnsi="Calibri" w:cs="Calibri"/>
          <w:kern w:val="3"/>
          <w:sz w:val="24"/>
          <w:szCs w:val="24"/>
          <w:lang w:eastAsia="it-IT"/>
        </w:rPr>
        <w:t>06.12</w:t>
      </w:r>
      <w:r w:rsidRPr="00BF759B">
        <w:rPr>
          <w:rFonts w:ascii="Calibri" w:eastAsia="Times New Roman" w:hAnsi="Calibri" w:cs="Calibri"/>
          <w:kern w:val="3"/>
          <w:sz w:val="24"/>
          <w:szCs w:val="24"/>
          <w:lang w:eastAsia="it-IT"/>
        </w:rPr>
        <w:t>.2021</w:t>
      </w:r>
    </w:p>
    <w:p w14:paraId="68F144BE" w14:textId="77777777" w:rsidR="00BF759B" w:rsidRPr="00BF759B" w:rsidRDefault="00BF759B" w:rsidP="00BF759B">
      <w:pPr>
        <w:widowControl w:val="0"/>
        <w:shd w:val="clear" w:color="auto" w:fill="FFFFFF"/>
        <w:suppressAutoHyphens/>
        <w:autoSpaceDN w:val="0"/>
        <w:spacing w:after="0" w:line="240" w:lineRule="auto"/>
        <w:ind w:left="284" w:right="57" w:hanging="284"/>
        <w:jc w:val="right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it-IT"/>
        </w:rPr>
      </w:pPr>
    </w:p>
    <w:p w14:paraId="0AE7201E" w14:textId="77777777" w:rsidR="00BF759B" w:rsidRPr="00BF759B" w:rsidRDefault="00BF759B" w:rsidP="00BF759B">
      <w:pPr>
        <w:widowControl w:val="0"/>
        <w:shd w:val="clear" w:color="auto" w:fill="FFFFFF"/>
        <w:suppressAutoHyphens/>
        <w:autoSpaceDN w:val="0"/>
        <w:spacing w:after="0" w:line="240" w:lineRule="auto"/>
        <w:ind w:left="284" w:right="57" w:hanging="284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BF759B">
        <w:rPr>
          <w:rFonts w:ascii="Calibri" w:eastAsia="Times New Roman" w:hAnsi="Calibri" w:cs="Calibri"/>
          <w:b/>
          <w:i/>
          <w:kern w:val="3"/>
          <w:sz w:val="24"/>
          <w:szCs w:val="24"/>
          <w:lang w:eastAsia="it-IT"/>
        </w:rPr>
        <w:t>Al Sindaco</w:t>
      </w:r>
    </w:p>
    <w:p w14:paraId="5FC7D25F" w14:textId="77777777" w:rsidR="00BF759B" w:rsidRPr="00BF759B" w:rsidRDefault="00BF759B" w:rsidP="00BF759B">
      <w:pPr>
        <w:widowControl w:val="0"/>
        <w:shd w:val="clear" w:color="auto" w:fill="FFFFFF"/>
        <w:suppressAutoHyphens/>
        <w:autoSpaceDN w:val="0"/>
        <w:spacing w:after="0" w:line="240" w:lineRule="auto"/>
        <w:ind w:left="284" w:right="57" w:hanging="284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BF759B">
        <w:rPr>
          <w:rFonts w:ascii="Calibri" w:eastAsia="Times New Roman" w:hAnsi="Calibri" w:cs="Calibri"/>
          <w:b/>
          <w:i/>
          <w:kern w:val="3"/>
          <w:sz w:val="24"/>
          <w:szCs w:val="24"/>
          <w:lang w:eastAsia="it-IT"/>
        </w:rPr>
        <w:t>Al Presidente del Consiglio Comunale</w:t>
      </w:r>
    </w:p>
    <w:p w14:paraId="0FDE7E8D" w14:textId="77777777" w:rsidR="00BF759B" w:rsidRPr="00BF759B" w:rsidRDefault="00BF759B" w:rsidP="00BF759B">
      <w:pPr>
        <w:widowControl w:val="0"/>
        <w:shd w:val="clear" w:color="auto" w:fill="FFFFFF"/>
        <w:suppressAutoHyphens/>
        <w:autoSpaceDN w:val="0"/>
        <w:spacing w:after="0" w:line="240" w:lineRule="auto"/>
        <w:ind w:left="284" w:right="57" w:hanging="284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it-IT"/>
        </w:rPr>
      </w:pPr>
    </w:p>
    <w:p w14:paraId="65A99A3F" w14:textId="77777777" w:rsidR="00BF759B" w:rsidRPr="00BF759B" w:rsidRDefault="00BF759B" w:rsidP="00BF759B">
      <w:pPr>
        <w:suppressAutoHyphens/>
        <w:autoSpaceDN w:val="0"/>
        <w:spacing w:after="0" w:line="240" w:lineRule="auto"/>
        <w:ind w:left="284" w:hanging="284"/>
        <w:jc w:val="center"/>
        <w:textAlignment w:val="baseline"/>
        <w:rPr>
          <w:rFonts w:ascii="Calibri" w:eastAsia="Times New Roman" w:hAnsi="Calibri" w:cs="Calibri"/>
          <w:b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b/>
          <w:kern w:val="3"/>
          <w:sz w:val="26"/>
          <w:szCs w:val="26"/>
        </w:rPr>
        <w:t>INTERROGAZIONE</w:t>
      </w:r>
    </w:p>
    <w:p w14:paraId="368F577A" w14:textId="77777777" w:rsidR="00BF759B" w:rsidRPr="00BF759B" w:rsidRDefault="00BF759B" w:rsidP="00BF759B">
      <w:pPr>
        <w:suppressAutoHyphens/>
        <w:autoSpaceDN w:val="0"/>
        <w:spacing w:after="0" w:line="240" w:lineRule="auto"/>
        <w:ind w:left="284" w:hanging="284"/>
        <w:jc w:val="center"/>
        <w:textAlignment w:val="baseline"/>
        <w:rPr>
          <w:rFonts w:ascii="Calibri" w:eastAsia="Times New Roman" w:hAnsi="Calibri" w:cs="Calibri"/>
          <w:b/>
          <w:kern w:val="3"/>
          <w:sz w:val="26"/>
          <w:szCs w:val="26"/>
        </w:rPr>
      </w:pPr>
    </w:p>
    <w:p w14:paraId="341BAF13" w14:textId="77777777" w:rsidR="00BF759B" w:rsidRPr="00BF759B" w:rsidRDefault="00BF759B" w:rsidP="00BF759B">
      <w:p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Calibri" w:eastAsia="Times New Roman" w:hAnsi="Calibri" w:cs="Calibri"/>
          <w:b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b/>
          <w:kern w:val="3"/>
          <w:sz w:val="26"/>
          <w:szCs w:val="26"/>
        </w:rPr>
        <w:t xml:space="preserve">     OGGETTO: Situazione criminalità a Modena, a seguito della classifica del Sole24Ore.</w:t>
      </w:r>
    </w:p>
    <w:p w14:paraId="251837E2" w14:textId="77777777" w:rsidR="00BF759B" w:rsidRPr="00BF759B" w:rsidRDefault="00BF759B" w:rsidP="00BF759B">
      <w:p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Calibri" w:eastAsia="Times New Roman" w:hAnsi="Calibri" w:cs="Calibri"/>
          <w:b/>
          <w:kern w:val="3"/>
          <w:sz w:val="26"/>
          <w:szCs w:val="26"/>
        </w:rPr>
      </w:pPr>
    </w:p>
    <w:p w14:paraId="2D24939F" w14:textId="77777777" w:rsidR="00BF759B" w:rsidRPr="00BF759B" w:rsidRDefault="00BF759B" w:rsidP="00BF759B">
      <w:pPr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Calibri" w:eastAsia="Times New Roman" w:hAnsi="Calibri" w:cs="Calibri"/>
          <w:b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b/>
          <w:kern w:val="3"/>
          <w:sz w:val="26"/>
          <w:szCs w:val="26"/>
        </w:rPr>
        <w:t>Premesso che</w:t>
      </w:r>
    </w:p>
    <w:p w14:paraId="6F400F47" w14:textId="77777777" w:rsidR="00BF759B" w:rsidRPr="00BF759B" w:rsidRDefault="00BF759B" w:rsidP="00BF759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6"/>
          <w:szCs w:val="26"/>
        </w:rPr>
      </w:pPr>
      <w:r w:rsidRPr="00BF759B">
        <w:rPr>
          <w:rFonts w:ascii="Calibri" w:eastAsia="Times New Roman" w:hAnsi="Calibri" w:cs="Times New Roman"/>
          <w:kern w:val="3"/>
          <w:sz w:val="26"/>
          <w:szCs w:val="26"/>
        </w:rPr>
        <w:t>Nella consueta classifica annuale del Sole 24 Ore sulla criminalità Modena si piazza al 12esimo posto su 106 province, generando molta preoccupazione per il degrado e la mancanza di sicurezza nella nostra città.</w:t>
      </w:r>
    </w:p>
    <w:p w14:paraId="079712CE" w14:textId="77777777" w:rsidR="00BF759B" w:rsidRPr="00BF759B" w:rsidRDefault="00BF759B" w:rsidP="00BF759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6"/>
          <w:szCs w:val="26"/>
        </w:rPr>
      </w:pPr>
      <w:r w:rsidRPr="00BF759B">
        <w:rPr>
          <w:rFonts w:ascii="Calibri" w:eastAsia="Times New Roman" w:hAnsi="Calibri" w:cs="Times New Roman"/>
          <w:kern w:val="3"/>
          <w:sz w:val="26"/>
          <w:szCs w:val="26"/>
        </w:rPr>
        <w:t xml:space="preserve">La classifica che fotografa una situazione non incoraggiante sul nostro territorio a Modena e provincia, segnala che le denunce sono state complessivamente 26.328, ossia 3.722 ogni 100 mila abitanti. </w:t>
      </w:r>
    </w:p>
    <w:p w14:paraId="49B90DA0" w14:textId="77777777" w:rsidR="00BF759B" w:rsidRPr="00BF759B" w:rsidRDefault="00BF759B" w:rsidP="00BF759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6"/>
          <w:szCs w:val="26"/>
        </w:rPr>
      </w:pPr>
      <w:r w:rsidRPr="00BF759B">
        <w:rPr>
          <w:rFonts w:ascii="Calibri" w:eastAsia="Times New Roman" w:hAnsi="Calibri" w:cs="Times New Roman"/>
          <w:kern w:val="3"/>
          <w:sz w:val="26"/>
          <w:szCs w:val="26"/>
        </w:rPr>
        <w:t xml:space="preserve">Più nel dettaglio, Modena si piazza sul podio, al secondo posto per reati in materia di riciclaggio ed impiego di denaro e al terzo posto per i furti in abitazione e per quelli sulle auto in sosta. In entrambi i casi le denunce effettuate alle forze di Polizia hanno superato il numero di 2000. </w:t>
      </w:r>
    </w:p>
    <w:p w14:paraId="5B4C9415" w14:textId="77777777" w:rsidR="00BF759B" w:rsidRPr="00BF759B" w:rsidRDefault="00BF759B" w:rsidP="00BF759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6"/>
          <w:szCs w:val="26"/>
        </w:rPr>
      </w:pPr>
      <w:r w:rsidRPr="00BF759B">
        <w:rPr>
          <w:rFonts w:ascii="Calibri" w:eastAsia="Times New Roman" w:hAnsi="Calibri" w:cs="Times New Roman"/>
          <w:kern w:val="3"/>
          <w:sz w:val="26"/>
          <w:szCs w:val="26"/>
        </w:rPr>
        <w:t xml:space="preserve">Per quanto riguarda i furti in generale Modena si colloca al sesto posto di questa spiacevole classifica con quasi 12 mila segnalazioni, vale a dire 1687 ogni 100 mila abitanti. </w:t>
      </w:r>
    </w:p>
    <w:p w14:paraId="23D9C51E" w14:textId="77777777" w:rsidR="00BF759B" w:rsidRPr="00BF759B" w:rsidRDefault="00BF759B" w:rsidP="00BF759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6"/>
          <w:szCs w:val="26"/>
        </w:rPr>
      </w:pPr>
      <w:r w:rsidRPr="00BF759B">
        <w:rPr>
          <w:rFonts w:ascii="Calibri" w:eastAsia="Times New Roman" w:hAnsi="Calibri" w:cs="Times New Roman"/>
          <w:kern w:val="3"/>
          <w:sz w:val="26"/>
          <w:szCs w:val="26"/>
        </w:rPr>
        <w:t>Numeri poco incoraggianti riguardano anche le violenze sessuali, che vedono la nostra provincia al 16esimo posto, mentre per i danneggiamenti ci collochiamo  al 14esimo posto.</w:t>
      </w:r>
    </w:p>
    <w:p w14:paraId="746BE16B" w14:textId="77777777" w:rsidR="00BF759B" w:rsidRPr="00BF759B" w:rsidRDefault="00BF759B" w:rsidP="00BF759B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Times New Roman"/>
          <w:kern w:val="3"/>
          <w:sz w:val="26"/>
          <w:szCs w:val="26"/>
        </w:rPr>
      </w:pPr>
      <w:r w:rsidRPr="00BF759B">
        <w:rPr>
          <w:rFonts w:ascii="Calibri" w:eastAsia="Times New Roman" w:hAnsi="Calibri" w:cs="Times New Roman"/>
          <w:kern w:val="3"/>
          <w:sz w:val="26"/>
          <w:szCs w:val="26"/>
        </w:rPr>
        <w:t xml:space="preserve">In generale non affermano nulla di positivo nemmeno i dati dei primi sei primi 6 mesi </w:t>
      </w:r>
      <w:r w:rsidRPr="00BF759B">
        <w:rPr>
          <w:rFonts w:ascii="Calibri" w:eastAsia="Times New Roman" w:hAnsi="Calibri" w:cs="Times New Roman"/>
          <w:kern w:val="3"/>
          <w:sz w:val="26"/>
          <w:szCs w:val="26"/>
        </w:rPr>
        <w:lastRenderedPageBreak/>
        <w:t>del 2021, durante i quali il nostro territorio ha segnato un aumento dei reati del 7.5%.</w:t>
      </w:r>
    </w:p>
    <w:p w14:paraId="69B3B7AF" w14:textId="77777777" w:rsidR="00BF759B" w:rsidRPr="00BF759B" w:rsidRDefault="00BF759B" w:rsidP="00BF759B">
      <w:pPr>
        <w:suppressAutoHyphens/>
        <w:autoSpaceDN w:val="0"/>
        <w:spacing w:after="0" w:line="360" w:lineRule="auto"/>
        <w:ind w:left="284" w:hanging="284"/>
        <w:jc w:val="center"/>
        <w:textAlignment w:val="baseline"/>
        <w:rPr>
          <w:rFonts w:ascii="Times New Roman" w:eastAsia="SimSun" w:hAnsi="Times New Roman" w:cs="Mangal"/>
          <w:kern w:val="3"/>
          <w:sz w:val="26"/>
          <w:szCs w:val="26"/>
          <w:lang w:eastAsia="zh-CN" w:bidi="hi-IN"/>
        </w:rPr>
      </w:pPr>
      <w:bookmarkStart w:id="0" w:name="_Hlk53920213"/>
      <w:r w:rsidRPr="00BF759B">
        <w:rPr>
          <w:rFonts w:ascii="Calibri" w:eastAsia="SimSun" w:hAnsi="Calibri" w:cs="Calibri"/>
          <w:b/>
          <w:kern w:val="3"/>
          <w:sz w:val="26"/>
          <w:szCs w:val="26"/>
          <w:lang w:eastAsia="zh-CN" w:bidi="hi-IN"/>
        </w:rPr>
        <w:t>Considerato che</w:t>
      </w:r>
    </w:p>
    <w:bookmarkEnd w:id="0"/>
    <w:p w14:paraId="2E9AB17B" w14:textId="77777777" w:rsidR="00BF759B" w:rsidRPr="00BF759B" w:rsidRDefault="00BF759B" w:rsidP="00BF759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3"/>
          <w:sz w:val="26"/>
          <w:szCs w:val="26"/>
        </w:rPr>
      </w:pPr>
    </w:p>
    <w:p w14:paraId="7F978DA7" w14:textId="77777777" w:rsidR="00BF759B" w:rsidRPr="00BF759B" w:rsidRDefault="00BF759B" w:rsidP="00BF759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kern w:val="3"/>
          <w:sz w:val="26"/>
          <w:szCs w:val="26"/>
        </w:rPr>
        <w:t>Si assiste ad un aumento degli scippi non solo di sera e di notte, ma anche in pieno giorno, e sono aumentate le aggressioni ai danni dei commercianti negli orari più diversi.</w:t>
      </w:r>
    </w:p>
    <w:p w14:paraId="742234EE" w14:textId="77777777" w:rsidR="00BF759B" w:rsidRPr="00BF759B" w:rsidRDefault="00BF759B" w:rsidP="00BF759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kern w:val="3"/>
          <w:sz w:val="26"/>
          <w:szCs w:val="26"/>
        </w:rPr>
        <w:t xml:space="preserve">Si assiste ad un aumento della già lunga processione di questuanti più o meno aggressivi che costringono chi va in centro ad un ben attento slalom. </w:t>
      </w:r>
    </w:p>
    <w:p w14:paraId="5F5572A3" w14:textId="77777777" w:rsidR="00BF759B" w:rsidRPr="00BF759B" w:rsidRDefault="00BF759B" w:rsidP="00BF759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kern w:val="3"/>
          <w:sz w:val="26"/>
          <w:szCs w:val="26"/>
        </w:rPr>
        <w:t xml:space="preserve">Ciò che più sorprende è che siamo ormai di fronte ad episodi anche violenti, come lo strappo violento della catenina e aggressioni fisiche per rubare poche decine di euro, che noi leggevamo con stupore quando accadevano in altre città d'Italia o paesi stranieri, felici di vivere a Modena “isola felice e sicura”. </w:t>
      </w:r>
    </w:p>
    <w:p w14:paraId="6C1BD1DF" w14:textId="77777777" w:rsidR="00BF759B" w:rsidRPr="00BF759B" w:rsidRDefault="00BF759B" w:rsidP="00BF759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kern w:val="3"/>
          <w:sz w:val="26"/>
          <w:szCs w:val="26"/>
        </w:rPr>
        <w:t>Ciò che più indigna le persone comuni è l'impunità, ovvero vedere l’autore del reato, arrestato con impegno delle forze dell’ordine e spesso grazie alla collaborazione della vittima e dei cittadini, passeggiare impunito il giorno seguente è una cosa inaccettabile in un Paese civile come è (o dovrebbe essere!) il nostro.</w:t>
      </w:r>
    </w:p>
    <w:p w14:paraId="024F3F1E" w14:textId="77777777" w:rsidR="00BF759B" w:rsidRPr="00BF759B" w:rsidRDefault="00BF759B" w:rsidP="00BF759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kern w:val="3"/>
          <w:sz w:val="26"/>
          <w:szCs w:val="26"/>
        </w:rPr>
        <w:t>Purtroppo, anche a causa della pandemia, le realtà oggettiva è molto cambiata e la città è diventata preda di malviventi senza scrupoli che si intrufolano nelle case anche in pieno giorno per rubare.</w:t>
      </w:r>
      <w:r w:rsidRPr="00BF759B">
        <w:rPr>
          <w:rFonts w:ascii="Calibri" w:eastAsia="Times New Roman" w:hAnsi="Calibri" w:cs="Calibri"/>
          <w:b/>
          <w:kern w:val="3"/>
          <w:sz w:val="26"/>
          <w:szCs w:val="26"/>
        </w:rPr>
        <w:t xml:space="preserve"> </w:t>
      </w:r>
    </w:p>
    <w:p w14:paraId="353512FA" w14:textId="77777777" w:rsidR="00BF759B" w:rsidRPr="00BF759B" w:rsidRDefault="00BF759B" w:rsidP="00BF759B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Calibri" w:eastAsia="Times New Roman" w:hAnsi="Calibri" w:cs="Calibri"/>
          <w:b/>
          <w:kern w:val="3"/>
          <w:sz w:val="26"/>
          <w:szCs w:val="26"/>
        </w:rPr>
      </w:pPr>
    </w:p>
    <w:p w14:paraId="5025D9B0" w14:textId="77777777" w:rsidR="00BF759B" w:rsidRPr="00BF759B" w:rsidRDefault="00BF759B" w:rsidP="00BF759B">
      <w:pPr>
        <w:suppressAutoHyphens/>
        <w:autoSpaceDN w:val="0"/>
        <w:spacing w:after="0" w:line="360" w:lineRule="auto"/>
        <w:ind w:left="720"/>
        <w:jc w:val="center"/>
        <w:textAlignment w:val="baseline"/>
        <w:rPr>
          <w:rFonts w:ascii="Calibri" w:eastAsia="Times New Roman" w:hAnsi="Calibri" w:cs="Calibri"/>
          <w:b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b/>
          <w:kern w:val="3"/>
          <w:sz w:val="26"/>
          <w:szCs w:val="26"/>
        </w:rPr>
        <w:t>Considerato altresì che:</w:t>
      </w:r>
    </w:p>
    <w:p w14:paraId="571D0FC0" w14:textId="77777777" w:rsidR="00BF759B" w:rsidRPr="00BF759B" w:rsidRDefault="00BF759B" w:rsidP="00BF759B">
      <w:pPr>
        <w:suppressAutoHyphens/>
        <w:autoSpaceDN w:val="0"/>
        <w:spacing w:after="0" w:line="360" w:lineRule="auto"/>
        <w:ind w:left="720"/>
        <w:jc w:val="center"/>
        <w:textAlignment w:val="baseline"/>
        <w:rPr>
          <w:rFonts w:ascii="Calibri" w:eastAsia="Times New Roman" w:hAnsi="Calibri" w:cs="Calibri"/>
          <w:b/>
          <w:kern w:val="3"/>
          <w:sz w:val="26"/>
          <w:szCs w:val="26"/>
        </w:rPr>
      </w:pPr>
    </w:p>
    <w:p w14:paraId="10F21849" w14:textId="77777777" w:rsidR="00BF759B" w:rsidRPr="00BF759B" w:rsidRDefault="00BF759B" w:rsidP="00BF759B">
      <w:pPr>
        <w:widowControl w:val="0"/>
        <w:numPr>
          <w:ilvl w:val="0"/>
          <w:numId w:val="4"/>
        </w:numPr>
        <w:shd w:val="clear" w:color="auto" w:fill="FFFFFF"/>
        <w:suppressAutoHyphens/>
        <w:autoSpaceDN w:val="0"/>
        <w:spacing w:after="390" w:line="360" w:lineRule="auto"/>
        <w:jc w:val="both"/>
        <w:textAlignment w:val="baseline"/>
        <w:rPr>
          <w:rFonts w:ascii="Calibri" w:eastAsia="Times New Roman" w:hAnsi="Calibri" w:cs="Calibri"/>
          <w:color w:val="222222"/>
          <w:sz w:val="26"/>
          <w:szCs w:val="26"/>
          <w:lang w:eastAsia="it-IT"/>
        </w:rPr>
      </w:pPr>
      <w:r w:rsidRPr="00BF759B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La nostra città assiste ogni anno, da troppi anni, ad uno scenario di triste declino in cui l'insicurezza non è più una percezione, come si diceva nel passato, ma la pura realtà come dicono i sondaggi e dalle classifiche reali in termini di denunce e interventi delle forze dell’ordine. </w:t>
      </w:r>
    </w:p>
    <w:p w14:paraId="329A72B3" w14:textId="77777777" w:rsidR="00BF759B" w:rsidRPr="00BF759B" w:rsidRDefault="00BF759B" w:rsidP="00BF759B">
      <w:pPr>
        <w:widowControl w:val="0"/>
        <w:numPr>
          <w:ilvl w:val="0"/>
          <w:numId w:val="4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222222"/>
          <w:sz w:val="26"/>
          <w:szCs w:val="26"/>
          <w:lang w:eastAsia="it-IT"/>
        </w:rPr>
      </w:pPr>
      <w:r w:rsidRPr="00BF759B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Negli anni, ed è questa la verità, ci sono reati che sono costantemente aumentati, dai furti in appartamento a quelli sulle auto in sosta, come risulta dalla classifica nazionale che ci colloca al poco lodevole terzo posto!</w:t>
      </w:r>
    </w:p>
    <w:p w14:paraId="6A2F101F" w14:textId="77777777" w:rsidR="00BF759B" w:rsidRPr="00BF759B" w:rsidRDefault="00BF759B" w:rsidP="00BF759B">
      <w:pPr>
        <w:widowControl w:val="0"/>
        <w:numPr>
          <w:ilvl w:val="0"/>
          <w:numId w:val="4"/>
        </w:numPr>
        <w:shd w:val="clear" w:color="auto" w:fill="FFFFFF"/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222222"/>
          <w:sz w:val="26"/>
          <w:szCs w:val="26"/>
          <w:lang w:eastAsia="it-IT"/>
        </w:rPr>
      </w:pPr>
      <w:r w:rsidRPr="00BF759B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lastRenderedPageBreak/>
        <w:t xml:space="preserve"> Se un cittadino non è sicuro nemmeno in casa propria, ci si chiede dove potrà mai esserlo….</w:t>
      </w:r>
    </w:p>
    <w:p w14:paraId="2A8A5FF6" w14:textId="77777777" w:rsidR="00BF759B" w:rsidRPr="00BF759B" w:rsidRDefault="00BF759B" w:rsidP="00BF759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kern w:val="3"/>
          <w:sz w:val="26"/>
          <w:szCs w:val="26"/>
        </w:rPr>
        <w:t>A meno che non si voglia “imputare” agli stessi cittadini la virtù di rientrare tra le popolazioni che ancora, per un senso di civismo e di civiltà, avendo subìto un reato, si rivolgono immediatamente alle forze dell’ordine per denunciare, come un difetto, anziché un pregevole segnale di cultura, civilizzazione e progresso, è necessario mettere in campo provvedimenti incisivi e risolutivi.</w:t>
      </w:r>
    </w:p>
    <w:p w14:paraId="19902D06" w14:textId="77777777" w:rsidR="00BF759B" w:rsidRPr="00BF759B" w:rsidRDefault="00BF759B" w:rsidP="00BF759B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Times New Roman" w:hAnsi="Calibri" w:cs="Calibri"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kern w:val="3"/>
          <w:sz w:val="26"/>
          <w:szCs w:val="26"/>
        </w:rPr>
        <w:t xml:space="preserve">Dal 1994, la Regione Emilia-Romagna promuove lo sviluppo di nuove politiche di sicurezza urbana attraverso interventi e misure di vario tipo. In particolare, promuove </w:t>
      </w:r>
      <w:r w:rsidRPr="00BF759B">
        <w:rPr>
          <w:rFonts w:ascii="Calibri" w:eastAsia="Times New Roman" w:hAnsi="Calibri" w:cs="Calibri"/>
          <w:i/>
          <w:iCs/>
          <w:kern w:val="3"/>
          <w:sz w:val="26"/>
          <w:szCs w:val="26"/>
        </w:rPr>
        <w:t>un sistema integrato di sicurezza, con un piano specifico di s</w:t>
      </w:r>
      <w:r w:rsidRPr="00BF759B">
        <w:rPr>
          <w:rFonts w:ascii="Calibri" w:eastAsia="Times New Roman" w:hAnsi="Calibri" w:cs="Calibri"/>
          <w:kern w:val="3"/>
          <w:sz w:val="26"/>
          <w:szCs w:val="26"/>
        </w:rPr>
        <w:t>ostegno ai Comuni, alle Province e alle associazioni di cittadini.</w:t>
      </w:r>
    </w:p>
    <w:p w14:paraId="4B1BEBB0" w14:textId="77777777" w:rsidR="00BF759B" w:rsidRPr="00BF759B" w:rsidRDefault="00BF759B" w:rsidP="00BF759B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Calibri" w:eastAsia="Times New Roman" w:hAnsi="Calibri" w:cs="Calibri"/>
          <w:kern w:val="3"/>
          <w:sz w:val="26"/>
          <w:szCs w:val="26"/>
        </w:rPr>
      </w:pPr>
    </w:p>
    <w:p w14:paraId="092D94BC" w14:textId="77777777" w:rsidR="00BF759B" w:rsidRPr="00BF759B" w:rsidRDefault="00BF759B" w:rsidP="00BF759B">
      <w:pPr>
        <w:shd w:val="clear" w:color="auto" w:fill="FFFFFF"/>
        <w:spacing w:after="390" w:line="240" w:lineRule="auto"/>
        <w:jc w:val="center"/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</w:pPr>
      <w:r w:rsidRPr="00BF759B">
        <w:rPr>
          <w:rFonts w:ascii="Calibri" w:eastAsia="Times New Roman" w:hAnsi="Calibri" w:cs="Calibri"/>
          <w:b/>
          <w:color w:val="222222"/>
          <w:sz w:val="26"/>
          <w:szCs w:val="26"/>
          <w:lang w:eastAsia="it-IT"/>
        </w:rPr>
        <w:t>Si chiede al Sindaco</w:t>
      </w:r>
    </w:p>
    <w:p w14:paraId="34AFA2F3" w14:textId="77777777" w:rsidR="00BF759B" w:rsidRPr="00BF759B" w:rsidRDefault="00BF759B" w:rsidP="00BF759B">
      <w:pPr>
        <w:widowControl w:val="0"/>
        <w:numPr>
          <w:ilvl w:val="0"/>
          <w:numId w:val="5"/>
        </w:numPr>
        <w:shd w:val="clear" w:color="auto" w:fill="FFFFFF"/>
        <w:suppressAutoHyphens/>
        <w:autoSpaceDN w:val="0"/>
        <w:spacing w:after="390" w:line="240" w:lineRule="auto"/>
        <w:jc w:val="both"/>
        <w:textAlignment w:val="baseline"/>
        <w:rPr>
          <w:rFonts w:ascii="Calibri" w:eastAsia="Times New Roman" w:hAnsi="Calibri" w:cs="Calibri"/>
          <w:color w:val="222222"/>
          <w:sz w:val="26"/>
          <w:szCs w:val="26"/>
          <w:lang w:eastAsia="it-IT"/>
        </w:rPr>
      </w:pPr>
      <w:r w:rsidRPr="00BF759B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Cosa si sta facendo in ordine al tema della sicurezza pubblica?</w:t>
      </w:r>
    </w:p>
    <w:p w14:paraId="510B1606" w14:textId="77777777" w:rsidR="00BF759B" w:rsidRPr="00BF759B" w:rsidRDefault="00BF759B" w:rsidP="00BF759B">
      <w:pPr>
        <w:widowControl w:val="0"/>
        <w:numPr>
          <w:ilvl w:val="0"/>
          <w:numId w:val="5"/>
        </w:numPr>
        <w:shd w:val="clear" w:color="auto" w:fill="FFFFFF"/>
        <w:suppressAutoHyphens/>
        <w:autoSpaceDN w:val="0"/>
        <w:spacing w:after="390" w:line="240" w:lineRule="auto"/>
        <w:jc w:val="both"/>
        <w:textAlignment w:val="baseline"/>
        <w:rPr>
          <w:rFonts w:ascii="Calibri" w:eastAsia="Times New Roman" w:hAnsi="Calibri" w:cs="Calibri"/>
          <w:color w:val="222222"/>
          <w:sz w:val="26"/>
          <w:szCs w:val="26"/>
          <w:lang w:eastAsia="it-IT"/>
        </w:rPr>
      </w:pPr>
      <w:r w:rsidRPr="00BF759B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 xml:space="preserve">L’Amministrazione con quali strategie intende provvedere per dare il proprio contributo all’inversione di marcia di questa pericolosa situazione di declino? </w:t>
      </w:r>
    </w:p>
    <w:p w14:paraId="3158C48A" w14:textId="77777777" w:rsidR="00BF759B" w:rsidRPr="00BF759B" w:rsidRDefault="00BF759B" w:rsidP="00BF759B">
      <w:pPr>
        <w:widowControl w:val="0"/>
        <w:numPr>
          <w:ilvl w:val="0"/>
          <w:numId w:val="5"/>
        </w:numPr>
        <w:shd w:val="clear" w:color="auto" w:fill="FFFFFF"/>
        <w:suppressAutoHyphens/>
        <w:autoSpaceDN w:val="0"/>
        <w:spacing w:after="390" w:line="240" w:lineRule="auto"/>
        <w:jc w:val="both"/>
        <w:textAlignment w:val="baseline"/>
        <w:rPr>
          <w:rFonts w:ascii="Calibri" w:eastAsia="Times New Roman" w:hAnsi="Calibri" w:cs="Calibri"/>
          <w:color w:val="222222"/>
          <w:sz w:val="26"/>
          <w:szCs w:val="26"/>
          <w:lang w:eastAsia="it-IT"/>
        </w:rPr>
      </w:pPr>
      <w:r w:rsidRPr="00BF759B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In concreto, quali strategie sono attivate per contrastare i fenomeni di degrado urbano, atti vandalici, presenza di gruppi violenti?</w:t>
      </w:r>
    </w:p>
    <w:p w14:paraId="3578AC3D" w14:textId="77777777" w:rsidR="00BF759B" w:rsidRPr="00BF759B" w:rsidRDefault="00BF759B" w:rsidP="00BF759B">
      <w:pPr>
        <w:widowControl w:val="0"/>
        <w:numPr>
          <w:ilvl w:val="0"/>
          <w:numId w:val="5"/>
        </w:numPr>
        <w:shd w:val="clear" w:color="auto" w:fill="FFFFFF"/>
        <w:suppressAutoHyphens/>
        <w:autoSpaceDN w:val="0"/>
        <w:spacing w:after="390" w:line="240" w:lineRule="auto"/>
        <w:jc w:val="both"/>
        <w:textAlignment w:val="baseline"/>
        <w:rPr>
          <w:rFonts w:ascii="Calibri" w:eastAsia="Times New Roman" w:hAnsi="Calibri" w:cs="Calibri"/>
          <w:color w:val="222222"/>
          <w:sz w:val="26"/>
          <w:szCs w:val="26"/>
          <w:lang w:eastAsia="it-IT"/>
        </w:rPr>
      </w:pPr>
      <w:r w:rsidRPr="00BF759B">
        <w:rPr>
          <w:rFonts w:ascii="Calibri" w:eastAsia="Times New Roman" w:hAnsi="Calibri" w:cs="Calibri"/>
          <w:color w:val="222222"/>
          <w:sz w:val="26"/>
          <w:szCs w:val="26"/>
          <w:lang w:eastAsia="it-IT"/>
        </w:rPr>
        <w:t>Come si inserisce il piano regionale di “Attività di monitoraggio, di analisi e ricerca sui fenomeni di criminalità, disordine urbano e sicurezza percepita dai cittadini” nella progettualità del Comune sul tema della sicurezza e quali risultati ha prodotto fino ad oggi nel nostro Comune?</w:t>
      </w:r>
    </w:p>
    <w:p w14:paraId="71746C49" w14:textId="77777777" w:rsidR="00BF759B" w:rsidRPr="00BF759B" w:rsidRDefault="00BF759B" w:rsidP="00BF759B">
      <w:pPr>
        <w:suppressAutoHyphens/>
        <w:autoSpaceDN w:val="0"/>
        <w:spacing w:after="0" w:line="360" w:lineRule="auto"/>
        <w:ind w:left="430"/>
        <w:jc w:val="right"/>
        <w:textAlignment w:val="baseline"/>
        <w:rPr>
          <w:rFonts w:ascii="Calibri" w:eastAsia="Times New Roman" w:hAnsi="Calibri" w:cs="Times New Roman"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bCs/>
          <w:kern w:val="3"/>
          <w:sz w:val="26"/>
          <w:szCs w:val="26"/>
        </w:rPr>
        <w:t>Katia Parisi</w:t>
      </w:r>
    </w:p>
    <w:p w14:paraId="1A6B1B57" w14:textId="77777777" w:rsidR="00BF759B" w:rsidRPr="00BF759B" w:rsidRDefault="00BF759B" w:rsidP="00BF759B">
      <w:pPr>
        <w:suppressAutoHyphens/>
        <w:autoSpaceDN w:val="0"/>
        <w:spacing w:after="0" w:line="360" w:lineRule="auto"/>
        <w:ind w:left="284" w:hanging="284"/>
        <w:jc w:val="right"/>
        <w:textAlignment w:val="baseline"/>
        <w:rPr>
          <w:rFonts w:ascii="Calibri" w:eastAsia="Times New Roman" w:hAnsi="Calibri" w:cs="Calibri"/>
          <w:bCs/>
          <w:kern w:val="3"/>
          <w:sz w:val="26"/>
          <w:szCs w:val="26"/>
        </w:rPr>
      </w:pPr>
      <w:r w:rsidRPr="00BF759B">
        <w:rPr>
          <w:rFonts w:ascii="Calibri" w:eastAsia="Times New Roman" w:hAnsi="Calibri" w:cs="Calibri"/>
          <w:bCs/>
          <w:kern w:val="3"/>
          <w:sz w:val="26"/>
          <w:szCs w:val="26"/>
        </w:rPr>
        <w:t>Modena Civica</w:t>
      </w:r>
    </w:p>
    <w:p w14:paraId="1A04A4F6" w14:textId="77777777" w:rsidR="00BF759B" w:rsidRPr="00BF759B" w:rsidRDefault="00BF759B" w:rsidP="00BF759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3"/>
          <w:sz w:val="26"/>
          <w:szCs w:val="26"/>
        </w:rPr>
      </w:pPr>
    </w:p>
    <w:p w14:paraId="3F39285D" w14:textId="77777777" w:rsidR="00BF759B" w:rsidRPr="00BF759B" w:rsidRDefault="00BF759B" w:rsidP="00BF759B">
      <w:p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libri" w:eastAsia="Times New Roman" w:hAnsi="Calibri" w:cs="Calibri"/>
          <w:kern w:val="3"/>
          <w:sz w:val="26"/>
          <w:szCs w:val="26"/>
        </w:rPr>
      </w:pPr>
    </w:p>
    <w:p w14:paraId="0ECE5E11" w14:textId="77777777" w:rsidR="00BF759B" w:rsidRDefault="00BF759B">
      <w:r w:rsidRPr="00BF759B">
        <w:rPr>
          <w:rFonts w:ascii="Arial" w:eastAsia="Times New Roman" w:hAnsi="Arial" w:cs="Arial"/>
          <w:bCs/>
          <w:i/>
          <w:iCs/>
          <w:kern w:val="3"/>
          <w:sz w:val="26"/>
          <w:szCs w:val="26"/>
          <w:u w:val="single"/>
          <w:lang w:eastAsia="it-IT"/>
        </w:rPr>
        <w:t>Se ne autorizza la diffusione a mezz</w:t>
      </w:r>
      <w:r>
        <w:rPr>
          <w:rFonts w:ascii="Arial" w:eastAsia="Times New Roman" w:hAnsi="Arial" w:cs="Arial"/>
          <w:bCs/>
          <w:i/>
          <w:iCs/>
          <w:kern w:val="3"/>
          <w:sz w:val="26"/>
          <w:szCs w:val="26"/>
          <w:u w:val="single"/>
          <w:lang w:eastAsia="it-IT"/>
        </w:rPr>
        <w:t>o stampa</w:t>
      </w:r>
    </w:p>
    <w:p w14:paraId="1DFB6355" w14:textId="77777777" w:rsidR="00BF759B" w:rsidRDefault="00BF759B"/>
    <w:p w14:paraId="501E6D59" w14:textId="77777777" w:rsidR="00BF759B" w:rsidRDefault="00BF759B"/>
    <w:p w14:paraId="3A55D563" w14:textId="77777777" w:rsidR="00EF1166" w:rsidRDefault="00EF1166"/>
    <w:sectPr w:rsidR="00EF11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16A5F"/>
    <w:multiLevelType w:val="hybridMultilevel"/>
    <w:tmpl w:val="00C4D7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A64CBE"/>
    <w:multiLevelType w:val="hybridMultilevel"/>
    <w:tmpl w:val="ACC20E56"/>
    <w:lvl w:ilvl="0" w:tplc="9710AC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0741C"/>
    <w:multiLevelType w:val="hybridMultilevel"/>
    <w:tmpl w:val="4906B9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275D6"/>
    <w:multiLevelType w:val="hybridMultilevel"/>
    <w:tmpl w:val="AE601744"/>
    <w:lvl w:ilvl="0" w:tplc="9710AC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6B2F"/>
    <w:multiLevelType w:val="hybridMultilevel"/>
    <w:tmpl w:val="4AC0054E"/>
    <w:lvl w:ilvl="0" w:tplc="B07C3C5E">
      <w:start w:val="1"/>
      <w:numFmt w:val="decimal"/>
      <w:lvlText w:val="%1-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66"/>
    <w:rsid w:val="003B13B5"/>
    <w:rsid w:val="003B7414"/>
    <w:rsid w:val="003D4BDA"/>
    <w:rsid w:val="0040094B"/>
    <w:rsid w:val="0040101A"/>
    <w:rsid w:val="00486F44"/>
    <w:rsid w:val="00530081"/>
    <w:rsid w:val="005520BA"/>
    <w:rsid w:val="00555A55"/>
    <w:rsid w:val="00805FC6"/>
    <w:rsid w:val="008B0606"/>
    <w:rsid w:val="008E3EFF"/>
    <w:rsid w:val="008E4A73"/>
    <w:rsid w:val="00AE1910"/>
    <w:rsid w:val="00B1222B"/>
    <w:rsid w:val="00B73C43"/>
    <w:rsid w:val="00B87CE0"/>
    <w:rsid w:val="00BE163E"/>
    <w:rsid w:val="00BF759B"/>
    <w:rsid w:val="00CB1363"/>
    <w:rsid w:val="00D444DF"/>
    <w:rsid w:val="00D85728"/>
    <w:rsid w:val="00DB6BFB"/>
    <w:rsid w:val="00E97715"/>
    <w:rsid w:val="00E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60C4"/>
  <w15:chartTrackingRefBased/>
  <w15:docId w15:val="{979B59FF-9548-4FDD-A410-75C343A0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CSF SERVIZI ER SRL</dc:creator>
  <cp:keywords/>
  <dc:description/>
  <cp:lastModifiedBy>luisa bellucci</cp:lastModifiedBy>
  <cp:revision>4</cp:revision>
  <dcterms:created xsi:type="dcterms:W3CDTF">2021-12-06T16:12:00Z</dcterms:created>
  <dcterms:modified xsi:type="dcterms:W3CDTF">2021-12-06T18:00:00Z</dcterms:modified>
</cp:coreProperties>
</file>