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7D8" w:rsidRDefault="007D77D8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sz w:val="28"/>
          <w:szCs w:val="28"/>
        </w:rPr>
      </w:pPr>
      <w:r w:rsidRPr="006D0655">
        <w:rPr>
          <w:noProof/>
          <w:color w:val="0000FF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alt="Immagine che contiene clipartDescrizione generata automaticamente" style="width:190.5pt;height:93.75pt;visibility:visible">
            <v:imagedata r:id="rId7" o:title=""/>
          </v:shape>
        </w:pict>
      </w:r>
    </w:p>
    <w:p w:rsidR="007D77D8" w:rsidRDefault="007D77D8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Gruppo Consiliare Forza Italia – Berlusconi per Modena</w:t>
      </w:r>
    </w:p>
    <w:p w:rsidR="007D77D8" w:rsidRDefault="007D77D8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</w:p>
    <w:p w:rsidR="007D77D8" w:rsidRDefault="007D77D8" w:rsidP="00DE5953">
      <w:pPr>
        <w:autoSpaceDE w:val="0"/>
        <w:autoSpaceDN w:val="0"/>
        <w:adjustRightInd w:val="0"/>
        <w:spacing w:after="200" w:line="276" w:lineRule="auto"/>
        <w:ind w:left="-284" w:right="-376"/>
        <w:rPr>
          <w:rFonts w:ascii="Helvetica" w:hAnsi="Helvetica" w:cs="Helvetica"/>
          <w:b/>
          <w:bCs/>
          <w:sz w:val="26"/>
          <w:szCs w:val="26"/>
        </w:rPr>
      </w:pPr>
      <w:r w:rsidRPr="00DE5953">
        <w:rPr>
          <w:rFonts w:ascii="Helvetica" w:hAnsi="Helvetica" w:cs="Helvetica"/>
          <w:b/>
          <w:bCs/>
          <w:sz w:val="26"/>
          <w:szCs w:val="26"/>
        </w:rPr>
        <w:t xml:space="preserve">PROTOCOLLO GENERALE   n° </w:t>
      </w:r>
      <w:r w:rsidRPr="00411F5A">
        <w:rPr>
          <w:rFonts w:ascii="Helvetica" w:hAnsi="Helvetica" w:cs="Helvetica"/>
          <w:b/>
          <w:bCs/>
          <w:sz w:val="26"/>
          <w:szCs w:val="26"/>
        </w:rPr>
        <w:t>316446 del 10/12/2020</w:t>
      </w:r>
    </w:p>
    <w:p w:rsidR="007D77D8" w:rsidRDefault="007D77D8" w:rsidP="00355ECA">
      <w:pPr>
        <w:autoSpaceDE w:val="0"/>
        <w:autoSpaceDN w:val="0"/>
        <w:adjustRightInd w:val="0"/>
        <w:spacing w:after="200" w:line="276" w:lineRule="auto"/>
        <w:ind w:left="-284" w:right="-376"/>
        <w:jc w:val="right"/>
        <w:rPr>
          <w:rFonts w:ascii="Helvetica" w:hAnsi="Helvetica" w:cs="Helvetica"/>
          <w:sz w:val="28"/>
          <w:szCs w:val="28"/>
        </w:rPr>
      </w:pPr>
    </w:p>
    <w:p w:rsidR="007D77D8" w:rsidRPr="009C5D58" w:rsidRDefault="007D77D8" w:rsidP="00355ECA">
      <w:pPr>
        <w:autoSpaceDE w:val="0"/>
        <w:autoSpaceDN w:val="0"/>
        <w:adjustRightInd w:val="0"/>
        <w:spacing w:after="200" w:line="276" w:lineRule="auto"/>
        <w:ind w:left="-284" w:right="-376"/>
        <w:jc w:val="right"/>
        <w:rPr>
          <w:rFonts w:ascii="Helvetica" w:hAnsi="Helvetica" w:cs="Helvetica"/>
          <w:sz w:val="28"/>
          <w:szCs w:val="28"/>
        </w:rPr>
      </w:pPr>
      <w:r w:rsidRPr="009C5D58">
        <w:rPr>
          <w:rFonts w:ascii="Helvetica" w:hAnsi="Helvetica" w:cs="Helvetica"/>
          <w:sz w:val="28"/>
          <w:szCs w:val="28"/>
        </w:rPr>
        <w:t xml:space="preserve">Modena, </w:t>
      </w:r>
      <w:r>
        <w:rPr>
          <w:rFonts w:ascii="Helvetica" w:hAnsi="Helvetica" w:cs="Helvetica"/>
          <w:sz w:val="28"/>
          <w:szCs w:val="28"/>
        </w:rPr>
        <w:t>10</w:t>
      </w:r>
      <w:r w:rsidRPr="009C5D58">
        <w:rPr>
          <w:rFonts w:ascii="Helvetica" w:hAnsi="Helvetica" w:cs="Helvetica"/>
          <w:sz w:val="28"/>
          <w:szCs w:val="28"/>
        </w:rPr>
        <w:t>/</w:t>
      </w:r>
      <w:r>
        <w:rPr>
          <w:rFonts w:ascii="Helvetica" w:hAnsi="Helvetica" w:cs="Helvetica"/>
          <w:sz w:val="28"/>
          <w:szCs w:val="28"/>
        </w:rPr>
        <w:t>12</w:t>
      </w:r>
      <w:r w:rsidRPr="009C5D58">
        <w:rPr>
          <w:rFonts w:ascii="Helvetica" w:hAnsi="Helvetica" w:cs="Helvetica"/>
          <w:sz w:val="28"/>
          <w:szCs w:val="28"/>
        </w:rPr>
        <w:t>/2020</w:t>
      </w:r>
    </w:p>
    <w:p w:rsidR="007D77D8" w:rsidRDefault="007D77D8" w:rsidP="00F808DE">
      <w:pPr>
        <w:jc w:val="right"/>
        <w:rPr>
          <w:rFonts w:ascii="Helvetica" w:hAnsi="Helvetica" w:cs="Helvetica"/>
          <w:sz w:val="28"/>
          <w:szCs w:val="28"/>
        </w:rPr>
      </w:pPr>
      <w:r w:rsidRPr="009C5D58">
        <w:rPr>
          <w:rFonts w:ascii="Helvetica" w:hAnsi="Helvetica" w:cs="Helvetica"/>
          <w:sz w:val="28"/>
          <w:szCs w:val="28"/>
        </w:rPr>
        <w:t>Al Sin</w:t>
      </w:r>
      <w:r>
        <w:rPr>
          <w:rFonts w:ascii="Helvetica" w:hAnsi="Helvetica" w:cs="Helvetica"/>
          <w:sz w:val="28"/>
          <w:szCs w:val="28"/>
        </w:rPr>
        <w:t>daco di Modena</w:t>
      </w:r>
    </w:p>
    <w:p w:rsidR="007D77D8" w:rsidRDefault="007D77D8" w:rsidP="00F808DE">
      <w:pPr>
        <w:jc w:val="right"/>
        <w:rPr>
          <w:rFonts w:ascii="Helvetica" w:hAnsi="Helvetica" w:cs="Helvetica"/>
          <w:sz w:val="28"/>
          <w:szCs w:val="28"/>
        </w:rPr>
      </w:pPr>
    </w:p>
    <w:p w:rsidR="007D77D8" w:rsidRDefault="007D77D8" w:rsidP="00F808DE">
      <w:pPr>
        <w:jc w:val="right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Al Presidente del Consiglio Comunale</w:t>
      </w:r>
    </w:p>
    <w:p w:rsidR="007D77D8" w:rsidRDefault="007D77D8" w:rsidP="00F808DE">
      <w:pPr>
        <w:jc w:val="right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 </w:t>
      </w:r>
    </w:p>
    <w:p w:rsidR="007D77D8" w:rsidRDefault="007D77D8" w:rsidP="00BB4BCC">
      <w:pPr>
        <w:jc w:val="right"/>
        <w:rPr>
          <w:rFonts w:ascii="Helvetica Neue" w:hAnsi="Helvetica Neue"/>
          <w:color w:val="333333"/>
          <w:sz w:val="20"/>
          <w:szCs w:val="20"/>
          <w:shd w:val="clear" w:color="auto" w:fill="FFFFFF"/>
          <w:lang w:eastAsia="it-IT"/>
        </w:rPr>
      </w:pPr>
      <w:r>
        <w:rPr>
          <w:rFonts w:ascii="Helvetica" w:hAnsi="Helvetica" w:cs="Helvetica"/>
          <w:sz w:val="28"/>
          <w:szCs w:val="28"/>
        </w:rPr>
        <w:t>All’Assessore competente</w:t>
      </w:r>
    </w:p>
    <w:p w:rsidR="007D77D8" w:rsidRPr="00BC0721" w:rsidRDefault="007D77D8" w:rsidP="00F808DE">
      <w:pPr>
        <w:jc w:val="right"/>
        <w:rPr>
          <w:rFonts w:ascii="Helvetica" w:hAnsi="Helvetica" w:cs="Helvetica"/>
          <w:color w:val="333333"/>
          <w:sz w:val="28"/>
          <w:szCs w:val="28"/>
          <w:shd w:val="clear" w:color="auto" w:fill="FFFFFF"/>
          <w:lang w:eastAsia="it-IT"/>
        </w:rPr>
      </w:pPr>
    </w:p>
    <w:p w:rsidR="007D77D8" w:rsidRDefault="007D77D8" w:rsidP="00D14BDF">
      <w:pPr>
        <w:autoSpaceDE w:val="0"/>
        <w:autoSpaceDN w:val="0"/>
        <w:adjustRightInd w:val="0"/>
        <w:spacing w:line="360" w:lineRule="auto"/>
        <w:ind w:left="-284" w:right="-376"/>
        <w:jc w:val="right"/>
        <w:rPr>
          <w:rFonts w:ascii="Helvetica" w:hAnsi="Helvetica" w:cs="Helvetica"/>
          <w:sz w:val="28"/>
          <w:szCs w:val="28"/>
        </w:rPr>
      </w:pPr>
    </w:p>
    <w:p w:rsidR="007D77D8" w:rsidRPr="00732A13" w:rsidRDefault="007D77D8" w:rsidP="00D14BDF">
      <w:pPr>
        <w:autoSpaceDE w:val="0"/>
        <w:autoSpaceDN w:val="0"/>
        <w:adjustRightInd w:val="0"/>
        <w:spacing w:line="360" w:lineRule="auto"/>
        <w:ind w:left="-284" w:right="-376"/>
        <w:jc w:val="right"/>
        <w:rPr>
          <w:rFonts w:ascii="Helvetica" w:hAnsi="Helvetica" w:cs="Helvetica"/>
          <w:b/>
          <w:bCs/>
          <w:sz w:val="26"/>
          <w:szCs w:val="26"/>
        </w:rPr>
      </w:pPr>
      <w:r w:rsidRPr="00732A13">
        <w:rPr>
          <w:rFonts w:ascii="Helvetica" w:hAnsi="Helvetica" w:cs="Helvetica"/>
          <w:sz w:val="26"/>
          <w:szCs w:val="26"/>
        </w:rPr>
        <w:t xml:space="preserve"> </w:t>
      </w:r>
    </w:p>
    <w:p w:rsidR="007D77D8" w:rsidRPr="00732A13" w:rsidRDefault="007D77D8" w:rsidP="00D14BDF">
      <w:pPr>
        <w:autoSpaceDE w:val="0"/>
        <w:autoSpaceDN w:val="0"/>
        <w:adjustRightInd w:val="0"/>
        <w:spacing w:line="276" w:lineRule="auto"/>
        <w:ind w:left="-284" w:right="-376"/>
        <w:jc w:val="center"/>
        <w:rPr>
          <w:rFonts w:ascii="Helvetica" w:hAnsi="Helvetica" w:cs="Helvetica"/>
          <w:b/>
          <w:bCs/>
          <w:sz w:val="26"/>
          <w:szCs w:val="26"/>
        </w:rPr>
      </w:pPr>
      <w:r w:rsidRPr="00732A13">
        <w:rPr>
          <w:rFonts w:ascii="Helvetica" w:hAnsi="Helvetica" w:cs="Helvetica"/>
          <w:b/>
          <w:bCs/>
          <w:sz w:val="26"/>
          <w:szCs w:val="26"/>
        </w:rPr>
        <w:t xml:space="preserve">INTERROGAZIONE </w:t>
      </w:r>
    </w:p>
    <w:p w:rsidR="007D77D8" w:rsidRPr="00732A13" w:rsidRDefault="007D77D8" w:rsidP="00732A13">
      <w:pPr>
        <w:autoSpaceDE w:val="0"/>
        <w:autoSpaceDN w:val="0"/>
        <w:adjustRightInd w:val="0"/>
        <w:spacing w:line="276" w:lineRule="auto"/>
        <w:ind w:right="-376"/>
        <w:rPr>
          <w:rFonts w:ascii="Helvetica" w:hAnsi="Helvetica" w:cs="Helvetica"/>
          <w:sz w:val="26"/>
          <w:szCs w:val="26"/>
        </w:rPr>
      </w:pPr>
    </w:p>
    <w:p w:rsidR="007D77D8" w:rsidRPr="00732A13" w:rsidRDefault="007D77D8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b/>
          <w:bCs/>
          <w:caps/>
          <w:sz w:val="26"/>
          <w:szCs w:val="26"/>
        </w:rPr>
      </w:pPr>
      <w:r w:rsidRPr="00732A13">
        <w:rPr>
          <w:rFonts w:ascii="Helvetica" w:hAnsi="Helvetica" w:cs="Helvetica"/>
          <w:caps/>
          <w:sz w:val="26"/>
          <w:szCs w:val="26"/>
        </w:rPr>
        <w:t xml:space="preserve">Oggetto: </w:t>
      </w:r>
      <w:r w:rsidRPr="00732A13">
        <w:rPr>
          <w:rFonts w:ascii="Helvetica" w:hAnsi="Helvetica" w:cs="Helvetica"/>
          <w:b/>
          <w:bCs/>
          <w:caps/>
          <w:sz w:val="26"/>
          <w:szCs w:val="26"/>
        </w:rPr>
        <w:t xml:space="preserve">perdita continua d’acqua davanti alla Stazione Piccola – Piazza Manzoni </w:t>
      </w:r>
    </w:p>
    <w:p w:rsidR="007D77D8" w:rsidRPr="00732A13" w:rsidRDefault="007D77D8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sz w:val="26"/>
          <w:szCs w:val="26"/>
        </w:rPr>
      </w:pPr>
    </w:p>
    <w:p w:rsidR="007D77D8" w:rsidRPr="00732A13" w:rsidRDefault="007D77D8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sz w:val="26"/>
          <w:szCs w:val="26"/>
        </w:rPr>
      </w:pPr>
    </w:p>
    <w:p w:rsidR="007D77D8" w:rsidRPr="00732A13" w:rsidRDefault="007D77D8" w:rsidP="00EC045D">
      <w:pPr>
        <w:autoSpaceDE w:val="0"/>
        <w:autoSpaceDN w:val="0"/>
        <w:adjustRightInd w:val="0"/>
        <w:spacing w:line="276" w:lineRule="auto"/>
        <w:ind w:left="-284" w:right="-376"/>
        <w:jc w:val="center"/>
        <w:rPr>
          <w:rFonts w:ascii="Helvetica" w:hAnsi="Helvetica" w:cs="Helvetica"/>
          <w:b/>
          <w:bCs/>
          <w:sz w:val="26"/>
          <w:szCs w:val="26"/>
        </w:rPr>
      </w:pPr>
      <w:r w:rsidRPr="00732A13">
        <w:rPr>
          <w:rFonts w:ascii="Helvetica" w:hAnsi="Helvetica" w:cs="Helvetica"/>
          <w:b/>
          <w:bCs/>
          <w:sz w:val="26"/>
          <w:szCs w:val="26"/>
        </w:rPr>
        <w:t>Premesso che:</w:t>
      </w:r>
    </w:p>
    <w:p w:rsidR="007D77D8" w:rsidRPr="00732A13" w:rsidRDefault="007D77D8" w:rsidP="00EC045D">
      <w:pPr>
        <w:autoSpaceDE w:val="0"/>
        <w:autoSpaceDN w:val="0"/>
        <w:adjustRightInd w:val="0"/>
        <w:spacing w:line="276" w:lineRule="auto"/>
        <w:ind w:left="-284" w:right="-376"/>
        <w:jc w:val="center"/>
        <w:rPr>
          <w:rFonts w:ascii="Helvetica" w:hAnsi="Helvetica" w:cs="Helvetica"/>
          <w:b/>
          <w:bCs/>
          <w:sz w:val="26"/>
          <w:szCs w:val="26"/>
        </w:rPr>
      </w:pPr>
    </w:p>
    <w:p w:rsidR="007D77D8" w:rsidRPr="00732A13" w:rsidRDefault="007D77D8" w:rsidP="00CA6ACD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sz w:val="26"/>
          <w:szCs w:val="26"/>
        </w:rPr>
      </w:pPr>
      <w:r w:rsidRPr="00732A13">
        <w:rPr>
          <w:rFonts w:ascii="Helvetica" w:hAnsi="Helvetica" w:cs="Helvetica"/>
          <w:sz w:val="26"/>
          <w:szCs w:val="26"/>
        </w:rPr>
        <w:t>- nel mese di Settembre 2020 si verificava davanti alla Stazione Piccola dei treni di Modena, in piazza Manzoni, una copiosa perdita d’acqua: in particolare, da una fessura creatasi nel marciapiede all’altezza del cartello “biglietteria” e a ridosso dei posti auto più prossimi allo stabile, fuoriusciva acqua proveniente da una tubatura sottostante;</w:t>
      </w:r>
    </w:p>
    <w:p w:rsidR="007D77D8" w:rsidRPr="00732A13" w:rsidRDefault="007D77D8" w:rsidP="00CA6ACD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sz w:val="26"/>
          <w:szCs w:val="26"/>
        </w:rPr>
      </w:pPr>
    </w:p>
    <w:p w:rsidR="007D77D8" w:rsidRPr="00732A13" w:rsidRDefault="007D77D8" w:rsidP="00732A13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sz w:val="26"/>
          <w:szCs w:val="26"/>
        </w:rPr>
      </w:pPr>
      <w:r w:rsidRPr="00732A13">
        <w:rPr>
          <w:rFonts w:ascii="Helvetica" w:hAnsi="Helvetica" w:cs="Helvetica"/>
          <w:sz w:val="26"/>
          <w:szCs w:val="26"/>
        </w:rPr>
        <w:t xml:space="preserve">- da informazioni assunte, diversi cittadini hanno contattato immediatamente sia Hera </w:t>
      </w:r>
      <w:r>
        <w:rPr>
          <w:rFonts w:ascii="Helvetica" w:hAnsi="Helvetica" w:cs="Helvetica"/>
          <w:sz w:val="26"/>
          <w:szCs w:val="26"/>
        </w:rPr>
        <w:t xml:space="preserve">spa </w:t>
      </w:r>
      <w:r w:rsidRPr="00732A13">
        <w:rPr>
          <w:rFonts w:ascii="Helvetica" w:hAnsi="Helvetica" w:cs="Helvetica"/>
          <w:sz w:val="26"/>
          <w:szCs w:val="26"/>
        </w:rPr>
        <w:t>che FER (Ferrovie Emilia Romagna), oltre che gli Uffici comunali, per la soluzione del problema;</w:t>
      </w:r>
    </w:p>
    <w:p w:rsidR="007D77D8" w:rsidRPr="00732A13" w:rsidRDefault="007D77D8" w:rsidP="00CA6ACD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sz w:val="26"/>
          <w:szCs w:val="26"/>
        </w:rPr>
      </w:pPr>
      <w:r w:rsidRPr="00732A13">
        <w:rPr>
          <w:rFonts w:ascii="Helvetica" w:hAnsi="Helvetica" w:cs="Helvetica"/>
          <w:sz w:val="26"/>
          <w:szCs w:val="26"/>
        </w:rPr>
        <w:t xml:space="preserve">- che nelle settimane successive, gli addetti sia di Hera </w:t>
      </w:r>
      <w:r>
        <w:rPr>
          <w:rFonts w:ascii="Helvetica" w:hAnsi="Helvetica" w:cs="Helvetica"/>
          <w:sz w:val="26"/>
          <w:szCs w:val="26"/>
        </w:rPr>
        <w:t xml:space="preserve">spa </w:t>
      </w:r>
      <w:r w:rsidRPr="00732A13">
        <w:rPr>
          <w:rFonts w:ascii="Helvetica" w:hAnsi="Helvetica" w:cs="Helvetica"/>
          <w:sz w:val="26"/>
          <w:szCs w:val="26"/>
        </w:rPr>
        <w:t xml:space="preserve">che di FER effettuavano i relativi sopralluoghi, “rimbalzandosi” reciprocamente la competenza dell’intervento di ripristino;   </w:t>
      </w:r>
    </w:p>
    <w:p w:rsidR="007D77D8" w:rsidRPr="00732A13" w:rsidRDefault="007D77D8" w:rsidP="00CA6ACD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sz w:val="26"/>
          <w:szCs w:val="26"/>
        </w:rPr>
      </w:pPr>
    </w:p>
    <w:p w:rsidR="007D77D8" w:rsidRPr="00732A13" w:rsidRDefault="007D77D8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sz w:val="26"/>
          <w:szCs w:val="26"/>
        </w:rPr>
      </w:pPr>
      <w:r w:rsidRPr="00732A13">
        <w:rPr>
          <w:rFonts w:ascii="Helvetica" w:hAnsi="Helvetica" w:cs="Helvetica"/>
          <w:sz w:val="26"/>
          <w:szCs w:val="26"/>
        </w:rPr>
        <w:t>- ad oggi, 10/12/2020, la perdita è ancora presente e l’acqua continua a defluire nell’area antistante la stazione.</w:t>
      </w:r>
    </w:p>
    <w:p w:rsidR="007D77D8" w:rsidRPr="00732A13" w:rsidRDefault="007D77D8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sz w:val="26"/>
          <w:szCs w:val="26"/>
        </w:rPr>
      </w:pPr>
      <w:r w:rsidRPr="00732A13">
        <w:rPr>
          <w:rFonts w:ascii="Helvetica" w:hAnsi="Helvetica" w:cs="Helvetica"/>
          <w:sz w:val="26"/>
          <w:szCs w:val="26"/>
        </w:rPr>
        <w:t xml:space="preserve">  </w:t>
      </w:r>
    </w:p>
    <w:p w:rsidR="007D77D8" w:rsidRPr="00732A13" w:rsidRDefault="007D77D8" w:rsidP="004B16C8">
      <w:pPr>
        <w:autoSpaceDE w:val="0"/>
        <w:autoSpaceDN w:val="0"/>
        <w:adjustRightInd w:val="0"/>
        <w:spacing w:line="276" w:lineRule="auto"/>
        <w:ind w:left="-284" w:right="-376"/>
        <w:jc w:val="center"/>
        <w:rPr>
          <w:rFonts w:ascii="Helvetica" w:hAnsi="Helvetica" w:cs="Helvetica"/>
          <w:b/>
          <w:bCs/>
          <w:sz w:val="26"/>
          <w:szCs w:val="26"/>
        </w:rPr>
      </w:pPr>
      <w:r w:rsidRPr="00732A13">
        <w:rPr>
          <w:rFonts w:ascii="Helvetica" w:hAnsi="Helvetica" w:cs="Helvetica"/>
          <w:b/>
          <w:bCs/>
          <w:sz w:val="26"/>
          <w:szCs w:val="26"/>
        </w:rPr>
        <w:t>Considerato che:</w:t>
      </w:r>
    </w:p>
    <w:p w:rsidR="007D77D8" w:rsidRPr="00732A13" w:rsidRDefault="007D77D8" w:rsidP="004B16C8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sz w:val="26"/>
          <w:szCs w:val="26"/>
        </w:rPr>
      </w:pPr>
    </w:p>
    <w:p w:rsidR="007D77D8" w:rsidRPr="00732A13" w:rsidRDefault="007D77D8" w:rsidP="004B16C8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sz w:val="26"/>
          <w:szCs w:val="26"/>
          <w:lang w:eastAsia="it-IT"/>
        </w:rPr>
      </w:pPr>
      <w:r w:rsidRPr="00732A13">
        <w:rPr>
          <w:rFonts w:ascii="Helvetica" w:hAnsi="Helvetica" w:cs="Helvetica"/>
          <w:sz w:val="26"/>
          <w:szCs w:val="26"/>
        </w:rPr>
        <w:t xml:space="preserve">- tale perdita, oltre che essere un inutile spreco d’acqua, comporta il pericolo di cadute e, con le temperature sempre più basse, soprattutto nelle ore mattutine quando l’affluenza alla stazione è più massiccia, il rischio di formazione di ghiaccio.  </w:t>
      </w:r>
    </w:p>
    <w:p w:rsidR="007D77D8" w:rsidRPr="00732A13" w:rsidRDefault="007D77D8" w:rsidP="00DF5AD9">
      <w:pPr>
        <w:autoSpaceDE w:val="0"/>
        <w:autoSpaceDN w:val="0"/>
        <w:adjustRightInd w:val="0"/>
        <w:spacing w:line="276" w:lineRule="auto"/>
        <w:ind w:right="-376"/>
        <w:jc w:val="both"/>
        <w:rPr>
          <w:rFonts w:ascii="Helvetica" w:hAnsi="Helvetica" w:cs="Helvetica"/>
          <w:b/>
          <w:bCs/>
          <w:sz w:val="26"/>
          <w:szCs w:val="26"/>
        </w:rPr>
      </w:pPr>
    </w:p>
    <w:p w:rsidR="007D77D8" w:rsidRPr="00732A13" w:rsidRDefault="007D77D8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b/>
          <w:bCs/>
          <w:sz w:val="26"/>
          <w:szCs w:val="26"/>
        </w:rPr>
      </w:pPr>
      <w:r w:rsidRPr="00732A13">
        <w:rPr>
          <w:rFonts w:ascii="Helvetica" w:hAnsi="Helvetica" w:cs="Helvetica"/>
          <w:b/>
          <w:bCs/>
          <w:sz w:val="26"/>
          <w:szCs w:val="26"/>
        </w:rPr>
        <w:t xml:space="preserve">S’interroga l’Amministrazione comunale per sapere: </w:t>
      </w:r>
    </w:p>
    <w:p w:rsidR="007D77D8" w:rsidRPr="00732A13" w:rsidRDefault="007D77D8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b/>
          <w:bCs/>
          <w:sz w:val="26"/>
          <w:szCs w:val="26"/>
        </w:rPr>
      </w:pPr>
    </w:p>
    <w:p w:rsidR="007D77D8" w:rsidRPr="00732A13" w:rsidRDefault="007D77D8" w:rsidP="004B16C8">
      <w:pPr>
        <w:autoSpaceDE w:val="0"/>
        <w:autoSpaceDN w:val="0"/>
        <w:adjustRightInd w:val="0"/>
        <w:spacing w:after="200" w:line="276" w:lineRule="auto"/>
        <w:ind w:left="-284" w:right="-376"/>
        <w:jc w:val="both"/>
        <w:rPr>
          <w:rFonts w:ascii="Helvetica" w:hAnsi="Helvetica" w:cs="Helvetica"/>
          <w:sz w:val="26"/>
          <w:szCs w:val="26"/>
        </w:rPr>
      </w:pPr>
      <w:r w:rsidRPr="00732A13">
        <w:rPr>
          <w:rFonts w:ascii="Helvetica" w:hAnsi="Helvetica" w:cs="Helvetica"/>
          <w:sz w:val="26"/>
          <w:szCs w:val="26"/>
        </w:rPr>
        <w:t>- se sia debitamente al corrente di tale situazione;</w:t>
      </w:r>
    </w:p>
    <w:p w:rsidR="007D77D8" w:rsidRPr="00732A13" w:rsidRDefault="007D77D8" w:rsidP="004B16C8">
      <w:pPr>
        <w:autoSpaceDE w:val="0"/>
        <w:autoSpaceDN w:val="0"/>
        <w:adjustRightInd w:val="0"/>
        <w:spacing w:after="200" w:line="276" w:lineRule="auto"/>
        <w:ind w:left="-284" w:right="-376"/>
        <w:jc w:val="both"/>
        <w:rPr>
          <w:rFonts w:ascii="Helvetica" w:hAnsi="Helvetica" w:cs="Helvetica"/>
          <w:sz w:val="26"/>
          <w:szCs w:val="26"/>
        </w:rPr>
      </w:pPr>
      <w:r w:rsidRPr="00732A13">
        <w:rPr>
          <w:rFonts w:ascii="Helvetica" w:hAnsi="Helvetica" w:cs="Helvetica"/>
          <w:sz w:val="26"/>
          <w:szCs w:val="26"/>
        </w:rPr>
        <w:t xml:space="preserve">- come intenda intervenire nei confronti di Hera spa e/o FER per la soluzione della problematica. </w:t>
      </w:r>
    </w:p>
    <w:p w:rsidR="007D77D8" w:rsidRPr="00732A13" w:rsidRDefault="007D77D8" w:rsidP="00D14BDF">
      <w:pPr>
        <w:autoSpaceDE w:val="0"/>
        <w:autoSpaceDN w:val="0"/>
        <w:adjustRightInd w:val="0"/>
        <w:spacing w:before="100"/>
        <w:ind w:left="-284" w:right="-376"/>
        <w:jc w:val="both"/>
        <w:rPr>
          <w:rFonts w:ascii="Helvetica" w:hAnsi="Helvetica" w:cs="Helvetica"/>
          <w:sz w:val="26"/>
          <w:szCs w:val="26"/>
        </w:rPr>
      </w:pPr>
      <w:r w:rsidRPr="00732A13">
        <w:rPr>
          <w:rFonts w:ascii="Helvetica" w:hAnsi="Helvetica" w:cs="Helvetica"/>
          <w:sz w:val="26"/>
          <w:szCs w:val="26"/>
        </w:rPr>
        <w:t>Grazie,</w:t>
      </w:r>
    </w:p>
    <w:p w:rsidR="007D77D8" w:rsidRPr="00732A13" w:rsidRDefault="007D77D8" w:rsidP="00D14BDF">
      <w:pPr>
        <w:autoSpaceDE w:val="0"/>
        <w:autoSpaceDN w:val="0"/>
        <w:adjustRightInd w:val="0"/>
        <w:spacing w:before="100"/>
        <w:ind w:left="-284" w:right="-376"/>
        <w:jc w:val="both"/>
        <w:rPr>
          <w:rFonts w:ascii="Helvetica" w:hAnsi="Helvetica" w:cs="Helvetica"/>
          <w:sz w:val="26"/>
          <w:szCs w:val="26"/>
        </w:rPr>
      </w:pPr>
      <w:r w:rsidRPr="00732A13">
        <w:rPr>
          <w:rFonts w:ascii="Helvetica" w:hAnsi="Helvetica" w:cs="Helvetica"/>
          <w:sz w:val="26"/>
          <w:szCs w:val="26"/>
        </w:rPr>
        <w:t>Piergiulio Giacobazzi</w:t>
      </w:r>
      <w:r w:rsidRPr="00732A13">
        <w:rPr>
          <w:rFonts w:ascii="Helvetica" w:hAnsi="Helvetica" w:cs="Helvetica"/>
          <w:sz w:val="26"/>
          <w:szCs w:val="26"/>
        </w:rPr>
        <w:tab/>
      </w:r>
    </w:p>
    <w:p w:rsidR="007D77D8" w:rsidRPr="00732A13" w:rsidRDefault="007D77D8" w:rsidP="00D14BDF">
      <w:pPr>
        <w:autoSpaceDE w:val="0"/>
        <w:autoSpaceDN w:val="0"/>
        <w:adjustRightInd w:val="0"/>
        <w:spacing w:before="100"/>
        <w:ind w:left="-284" w:right="-376"/>
        <w:jc w:val="both"/>
        <w:rPr>
          <w:rFonts w:ascii="Helvetica" w:hAnsi="Helvetica" w:cs="Helvetica"/>
          <w:sz w:val="26"/>
          <w:szCs w:val="26"/>
        </w:rPr>
      </w:pPr>
    </w:p>
    <w:p w:rsidR="007D77D8" w:rsidRPr="00732A13" w:rsidRDefault="007D77D8" w:rsidP="00D14BDF">
      <w:pPr>
        <w:autoSpaceDE w:val="0"/>
        <w:autoSpaceDN w:val="0"/>
        <w:adjustRightInd w:val="0"/>
        <w:spacing w:before="100"/>
        <w:ind w:left="-284" w:right="-376"/>
        <w:jc w:val="both"/>
        <w:rPr>
          <w:rFonts w:ascii="Helvetica" w:hAnsi="Helvetica" w:cs="Helvetica"/>
          <w:sz w:val="26"/>
          <w:szCs w:val="26"/>
        </w:rPr>
      </w:pPr>
    </w:p>
    <w:p w:rsidR="007D77D8" w:rsidRPr="00732A13" w:rsidRDefault="007D77D8" w:rsidP="00A27B63">
      <w:pPr>
        <w:autoSpaceDE w:val="0"/>
        <w:autoSpaceDN w:val="0"/>
        <w:adjustRightInd w:val="0"/>
        <w:spacing w:before="100"/>
        <w:ind w:left="-284" w:right="-376"/>
        <w:jc w:val="both"/>
        <w:rPr>
          <w:rFonts w:ascii="Helvetica" w:hAnsi="Helvetica" w:cs="Helvetica"/>
          <w:sz w:val="28"/>
          <w:szCs w:val="28"/>
        </w:rPr>
      </w:pPr>
      <w:r w:rsidRPr="00732A13">
        <w:rPr>
          <w:rFonts w:ascii="Helvetica" w:hAnsi="Helvetica" w:cs="Helvetica"/>
          <w:sz w:val="26"/>
          <w:szCs w:val="26"/>
        </w:rPr>
        <w:t>Si autorizza la diffusione a mezzo stampa</w:t>
      </w:r>
    </w:p>
    <w:p w:rsidR="007D77D8" w:rsidRPr="00732A13" w:rsidRDefault="007D77D8" w:rsidP="00A27B63">
      <w:pPr>
        <w:ind w:right="-376"/>
      </w:pPr>
    </w:p>
    <w:sectPr w:rsidR="007D77D8" w:rsidRPr="00732A13" w:rsidSect="00E96574">
      <w:footerReference w:type="default" r:id="rId8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7D8" w:rsidRDefault="007D77D8" w:rsidP="00DE5953">
      <w:r>
        <w:separator/>
      </w:r>
    </w:p>
  </w:endnote>
  <w:endnote w:type="continuationSeparator" w:id="0">
    <w:p w:rsidR="007D77D8" w:rsidRDefault="007D77D8" w:rsidP="00DE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Sylfae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7D8" w:rsidRDefault="007D77D8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7D77D8" w:rsidRDefault="007D77D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7D8" w:rsidRDefault="007D77D8" w:rsidP="00DE5953">
      <w:r>
        <w:separator/>
      </w:r>
    </w:p>
  </w:footnote>
  <w:footnote w:type="continuationSeparator" w:id="0">
    <w:p w:rsidR="007D77D8" w:rsidRDefault="007D77D8" w:rsidP="00DE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11B32BDF"/>
    <w:multiLevelType w:val="hybridMultilevel"/>
    <w:tmpl w:val="D1CC3CC8"/>
    <w:lvl w:ilvl="0" w:tplc="098A4462">
      <w:numFmt w:val="bullet"/>
      <w:lvlText w:val="-"/>
      <w:lvlJc w:val="left"/>
      <w:pPr>
        <w:ind w:left="76" w:hanging="360"/>
      </w:pPr>
      <w:rPr>
        <w:rFonts w:ascii="Segoe UI" w:eastAsia="Times New Roman" w:hAnsi="Segoe UI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>
    <w:nsid w:val="1AC52998"/>
    <w:multiLevelType w:val="hybridMultilevel"/>
    <w:tmpl w:val="392CB9EA"/>
    <w:lvl w:ilvl="0" w:tplc="ADCAA504">
      <w:numFmt w:val="bullet"/>
      <w:lvlText w:val="-"/>
      <w:lvlJc w:val="left"/>
      <w:pPr>
        <w:ind w:left="76" w:hanging="360"/>
      </w:pPr>
      <w:rPr>
        <w:rFonts w:ascii="Segoe UI" w:eastAsia="Times New Roman" w:hAnsi="Segoe UI" w:hint="default"/>
        <w:b w:val="0"/>
        <w:color w:val="222222"/>
        <w:sz w:val="23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>
    <w:nsid w:val="1C680348"/>
    <w:multiLevelType w:val="hybridMultilevel"/>
    <w:tmpl w:val="22CC6826"/>
    <w:lvl w:ilvl="0" w:tplc="424CF308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>
    <w:nsid w:val="43596E70"/>
    <w:multiLevelType w:val="hybridMultilevel"/>
    <w:tmpl w:val="483A3F42"/>
    <w:lvl w:ilvl="0" w:tplc="A7620C54">
      <w:numFmt w:val="bullet"/>
      <w:lvlText w:val=""/>
      <w:lvlJc w:val="left"/>
      <w:pPr>
        <w:ind w:left="76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44EE163C"/>
    <w:multiLevelType w:val="hybridMultilevel"/>
    <w:tmpl w:val="4D065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E0D56A7"/>
    <w:multiLevelType w:val="hybridMultilevel"/>
    <w:tmpl w:val="F462FD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8"/>
  </w:num>
  <w:num w:numId="7">
    <w:abstractNumId w:val="7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BDF"/>
    <w:rsid w:val="0006573A"/>
    <w:rsid w:val="00082B6C"/>
    <w:rsid w:val="00110FD0"/>
    <w:rsid w:val="00137958"/>
    <w:rsid w:val="001A32C0"/>
    <w:rsid w:val="001C520D"/>
    <w:rsid w:val="001F1209"/>
    <w:rsid w:val="001F6117"/>
    <w:rsid w:val="00266237"/>
    <w:rsid w:val="00342332"/>
    <w:rsid w:val="00355ECA"/>
    <w:rsid w:val="003E3EF4"/>
    <w:rsid w:val="00411F5A"/>
    <w:rsid w:val="00494A85"/>
    <w:rsid w:val="004B16C8"/>
    <w:rsid w:val="004D46CA"/>
    <w:rsid w:val="004E7CD0"/>
    <w:rsid w:val="004F31F5"/>
    <w:rsid w:val="004F4874"/>
    <w:rsid w:val="005D3F84"/>
    <w:rsid w:val="005E2DE0"/>
    <w:rsid w:val="006D0655"/>
    <w:rsid w:val="00732A13"/>
    <w:rsid w:val="007339D0"/>
    <w:rsid w:val="007441FE"/>
    <w:rsid w:val="007D77D8"/>
    <w:rsid w:val="00825B6C"/>
    <w:rsid w:val="0084238E"/>
    <w:rsid w:val="008952E9"/>
    <w:rsid w:val="00925A9F"/>
    <w:rsid w:val="0099756F"/>
    <w:rsid w:val="009C5D58"/>
    <w:rsid w:val="00A27B63"/>
    <w:rsid w:val="00A92C89"/>
    <w:rsid w:val="00A92D8B"/>
    <w:rsid w:val="00B6136A"/>
    <w:rsid w:val="00B839CE"/>
    <w:rsid w:val="00BB4BCC"/>
    <w:rsid w:val="00BC0721"/>
    <w:rsid w:val="00BE284C"/>
    <w:rsid w:val="00C27D6E"/>
    <w:rsid w:val="00C46364"/>
    <w:rsid w:val="00CA3CA8"/>
    <w:rsid w:val="00CA6ACD"/>
    <w:rsid w:val="00CD5B4B"/>
    <w:rsid w:val="00D12336"/>
    <w:rsid w:val="00D14BDF"/>
    <w:rsid w:val="00D26853"/>
    <w:rsid w:val="00D638D6"/>
    <w:rsid w:val="00DE5953"/>
    <w:rsid w:val="00DF5AD9"/>
    <w:rsid w:val="00E96574"/>
    <w:rsid w:val="00EC045D"/>
    <w:rsid w:val="00F65F6B"/>
    <w:rsid w:val="00F808DE"/>
    <w:rsid w:val="00F91F6E"/>
    <w:rsid w:val="00F959E9"/>
    <w:rsid w:val="00FF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853"/>
    <w:rPr>
      <w:rFonts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14B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E595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595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E595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5953"/>
    <w:rPr>
      <w:rFonts w:cs="Times New Roman"/>
    </w:rPr>
  </w:style>
  <w:style w:type="paragraph" w:styleId="NormalWeb">
    <w:name w:val="Normal (Web)"/>
    <w:basedOn w:val="Normal"/>
    <w:uiPriority w:val="99"/>
    <w:semiHidden/>
    <w:rsid w:val="00DF5AD9"/>
    <w:pPr>
      <w:spacing w:before="100" w:beforeAutospacing="1" w:after="100" w:afterAutospacing="1"/>
    </w:pPr>
    <w:rPr>
      <w:rFonts w:ascii="Times New Roman" w:hAnsi="Times New Roman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09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37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258</Words>
  <Characters>1475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Ferdinando Tripi</dc:creator>
  <cp:keywords/>
  <dc:description/>
  <cp:lastModifiedBy>pbubolo</cp:lastModifiedBy>
  <cp:revision>2</cp:revision>
  <dcterms:created xsi:type="dcterms:W3CDTF">2020-12-11T12:21:00Z</dcterms:created>
  <dcterms:modified xsi:type="dcterms:W3CDTF">2020-12-11T12:21:00Z</dcterms:modified>
</cp:coreProperties>
</file>