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3A" w:rsidRDefault="009D773A">
      <w:pPr>
        <w:jc w:val="center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>
            <v:imagedata r:id="rId5" o:title=""/>
          </v:shape>
        </w:pict>
      </w:r>
    </w:p>
    <w:p w:rsidR="009D773A" w:rsidRDefault="009D773A">
      <w:pPr>
        <w:pStyle w:val="Heading2"/>
        <w:ind w:left="0"/>
        <w:jc w:val="center"/>
        <w:rPr>
          <w:color w:val="auto"/>
        </w:rPr>
      </w:pPr>
      <w:r>
        <w:rPr>
          <w:color w:val="auto"/>
        </w:rPr>
        <w:t>Comune di Modena</w:t>
      </w:r>
    </w:p>
    <w:p w:rsidR="009D773A" w:rsidRDefault="009D7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Consiglio Comunale</w:t>
      </w:r>
    </w:p>
    <w:p w:rsidR="009D773A" w:rsidRDefault="009D773A">
      <w:pPr>
        <w:jc w:val="center"/>
        <w:rPr>
          <w:rFonts w:ascii="Arial" w:hAnsi="Arial" w:cs="Arial"/>
          <w:color w:val="000080"/>
        </w:rPr>
      </w:pPr>
      <w:r>
        <w:rPr>
          <w:rFonts w:ascii="Arial" w:hAnsi="Arial" w:cs="Arial"/>
        </w:rPr>
        <w:t>Gruppo consiliare Partito Democratico</w:t>
      </w:r>
    </w:p>
    <w:p w:rsidR="009D773A" w:rsidRDefault="009D773A" w:rsidP="00AB42BC">
      <w:pPr>
        <w:ind w:left="4536"/>
      </w:pPr>
      <w:r>
        <w:rPr>
          <w:rFonts w:ascii="Arial" w:hAnsi="Arial" w:cs="Arial"/>
          <w:color w:val="000080"/>
        </w:rPr>
        <w:t xml:space="preserve">        </w:t>
      </w:r>
      <w:r>
        <w:rPr>
          <w:rFonts w:ascii="Arial" w:hAnsi="Arial" w:cs="Arial"/>
          <w:color w:val="000080"/>
        </w:rPr>
        <w:tab/>
      </w:r>
      <w:r>
        <w:t>Modena 11/7/12</w:t>
      </w:r>
    </w:p>
    <w:p w:rsidR="009D773A" w:rsidRDefault="009D773A">
      <w:pPr>
        <w:ind w:left="5670"/>
      </w:pPr>
      <w:r>
        <w:t>Al Sindaco</w:t>
      </w:r>
    </w:p>
    <w:p w:rsidR="009D773A" w:rsidRDefault="009D773A">
      <w:pPr>
        <w:ind w:left="5670"/>
      </w:pPr>
      <w:r>
        <w:t>Alla Presidente del Consiglio comunale</w:t>
      </w:r>
    </w:p>
    <w:p w:rsidR="009D773A" w:rsidRPr="00AD7CD3" w:rsidRDefault="009D773A" w:rsidP="00AB42BC">
      <w:pPr>
        <w:ind w:left="-142"/>
        <w:jc w:val="center"/>
        <w:rPr>
          <w:b/>
          <w:bCs/>
          <w:sz w:val="28"/>
          <w:szCs w:val="28"/>
        </w:rPr>
      </w:pPr>
      <w:r w:rsidRPr="00AD7CD3">
        <w:rPr>
          <w:b/>
          <w:bCs/>
          <w:sz w:val="28"/>
          <w:szCs w:val="28"/>
        </w:rPr>
        <w:t>INTERROGAZIONE</w:t>
      </w:r>
    </w:p>
    <w:p w:rsidR="009D773A" w:rsidRPr="00AB42BC" w:rsidRDefault="009D773A" w:rsidP="00322FB9">
      <w:pPr>
        <w:rPr>
          <w:b/>
          <w:bCs/>
          <w:sz w:val="24"/>
          <w:szCs w:val="24"/>
        </w:rPr>
      </w:pPr>
      <w:r w:rsidRPr="00AD7CD3">
        <w:rPr>
          <w:b/>
          <w:bCs/>
          <w:sz w:val="24"/>
          <w:szCs w:val="24"/>
        </w:rPr>
        <w:t>Oggetto</w:t>
      </w:r>
      <w:r w:rsidRPr="00AB42BC">
        <w:rPr>
          <w:b/>
          <w:bCs/>
          <w:sz w:val="24"/>
          <w:szCs w:val="24"/>
        </w:rPr>
        <w:t>: A che punto è la metanizzazione dei mezzi di trasporto pubblico di Modena</w:t>
      </w:r>
    </w:p>
    <w:p w:rsidR="009D773A" w:rsidRDefault="009D773A" w:rsidP="00AB42BC">
      <w:pPr>
        <w:spacing w:after="0"/>
        <w:rPr>
          <w:sz w:val="24"/>
          <w:szCs w:val="24"/>
        </w:rPr>
      </w:pPr>
    </w:p>
    <w:p w:rsidR="009D773A" w:rsidRPr="00322FB9" w:rsidRDefault="009D773A" w:rsidP="00AB42B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Preso atto</w:t>
      </w:r>
      <w:r w:rsidRPr="00322FB9">
        <w:rPr>
          <w:b/>
          <w:bCs/>
          <w:sz w:val="24"/>
          <w:szCs w:val="24"/>
        </w:rPr>
        <w:t xml:space="preserve"> con preoccupazione 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 l’Organizzazione Mondiale della Sanità  ha recentemente classificato le emissioni dei motori diesel tra le più pericolose per la salute umana perché è ormai accertato scientificamente che provocano il cancro polmonare </w:t>
      </w:r>
    </w:p>
    <w:p w:rsidR="009D773A" w:rsidRDefault="009D773A" w:rsidP="00AB42BC">
      <w:pPr>
        <w:spacing w:after="0"/>
        <w:rPr>
          <w:b/>
          <w:bCs/>
          <w:sz w:val="24"/>
          <w:szCs w:val="24"/>
        </w:rPr>
      </w:pPr>
    </w:p>
    <w:p w:rsidR="009D773A" w:rsidRPr="001C05CD" w:rsidRDefault="009D773A" w:rsidP="00AB42BC">
      <w:pPr>
        <w:spacing w:after="0"/>
        <w:rPr>
          <w:b/>
          <w:bCs/>
          <w:sz w:val="24"/>
          <w:szCs w:val="24"/>
        </w:rPr>
      </w:pPr>
      <w:r w:rsidRPr="001C05CD">
        <w:rPr>
          <w:b/>
          <w:bCs/>
          <w:sz w:val="24"/>
          <w:szCs w:val="24"/>
        </w:rPr>
        <w:t xml:space="preserve">ricordato 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>che Modena è stata ,a partire dagli anni ’60,  una delle prime città italiane a metanizzare gli impianti di  riscaldamento degli edifici pubblici a cui seguì immediatamente una medesima trasformazione anche di quelli privati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>che l’ATCM ha varato, a partire dal 2004, un intenso programma di acquisti di autobus a metano che unitamente ai filobus hanno fatto di Modena una città sulla via del progressivo abbattimento delle polveri sottili da trasporto pubblico urbano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>che aziende del trasporto pubblico come quella di Ravenna hanno già  metanizzato praticamente quasi tutto il loro parco autobus</w:t>
      </w:r>
    </w:p>
    <w:p w:rsidR="009D773A" w:rsidRDefault="009D773A" w:rsidP="00AB42BC">
      <w:pPr>
        <w:spacing w:after="0"/>
        <w:rPr>
          <w:b/>
          <w:bCs/>
          <w:sz w:val="24"/>
          <w:szCs w:val="24"/>
        </w:rPr>
      </w:pPr>
    </w:p>
    <w:p w:rsidR="009D773A" w:rsidRPr="007E43F0" w:rsidRDefault="009D773A" w:rsidP="00AB42B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7E43F0">
        <w:rPr>
          <w:b/>
          <w:bCs/>
          <w:sz w:val="24"/>
          <w:szCs w:val="24"/>
        </w:rPr>
        <w:t xml:space="preserve">ottolineato 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>che i mezzi di trasporto pubblico a metano  sono da preferire a quelli diesel anche perché sono molto meno rumorosi</w:t>
      </w:r>
    </w:p>
    <w:p w:rsidR="009D773A" w:rsidRDefault="009D773A" w:rsidP="00AB42BC">
      <w:pPr>
        <w:spacing w:after="0"/>
        <w:rPr>
          <w:b/>
          <w:bCs/>
          <w:sz w:val="24"/>
          <w:szCs w:val="24"/>
        </w:rPr>
      </w:pPr>
    </w:p>
    <w:p w:rsidR="009D773A" w:rsidRPr="007E43F0" w:rsidRDefault="009D773A" w:rsidP="00AB42B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7E43F0">
        <w:rPr>
          <w:b/>
          <w:bCs/>
          <w:sz w:val="24"/>
          <w:szCs w:val="24"/>
        </w:rPr>
        <w:t xml:space="preserve">ibadita 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>la dimostrata economicità di esercizio dei mezzi pubblici a metano</w:t>
      </w:r>
    </w:p>
    <w:p w:rsidR="009D773A" w:rsidRDefault="009D773A" w:rsidP="00AB42BC">
      <w:pPr>
        <w:spacing w:after="0"/>
        <w:rPr>
          <w:b/>
          <w:bCs/>
          <w:sz w:val="24"/>
          <w:szCs w:val="24"/>
        </w:rPr>
      </w:pPr>
    </w:p>
    <w:p w:rsidR="009D773A" w:rsidRPr="0040308F" w:rsidRDefault="009D773A" w:rsidP="00AB42B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chiedo</w:t>
      </w:r>
    </w:p>
    <w:p w:rsidR="009D773A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 conoscere i programmi della nuova società di trasporti Seta relativamente al quesito in oggetto </w:t>
      </w:r>
    </w:p>
    <w:p w:rsidR="009D773A" w:rsidRDefault="009D773A" w:rsidP="00AB42BC">
      <w:pPr>
        <w:spacing w:after="0"/>
        <w:rPr>
          <w:b/>
          <w:bCs/>
          <w:sz w:val="24"/>
          <w:szCs w:val="24"/>
        </w:rPr>
      </w:pPr>
    </w:p>
    <w:p w:rsidR="009D773A" w:rsidRPr="00275F70" w:rsidRDefault="009D773A" w:rsidP="00AB42BC">
      <w:pPr>
        <w:spacing w:after="0"/>
        <w:rPr>
          <w:b/>
          <w:bCs/>
          <w:sz w:val="24"/>
          <w:szCs w:val="24"/>
        </w:rPr>
      </w:pPr>
      <w:r w:rsidRPr="00275F70">
        <w:rPr>
          <w:b/>
          <w:bCs/>
          <w:sz w:val="24"/>
          <w:szCs w:val="24"/>
        </w:rPr>
        <w:t xml:space="preserve">Garagnani William </w:t>
      </w:r>
    </w:p>
    <w:p w:rsidR="009D773A" w:rsidRPr="003B79E8" w:rsidRDefault="009D773A" w:rsidP="00AB42B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 autorizza la diffusione a mezzo stampa</w:t>
      </w:r>
    </w:p>
    <w:sectPr w:rsidR="009D773A" w:rsidRPr="003B79E8" w:rsidSect="00AB42BC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40276"/>
    <w:multiLevelType w:val="hybridMultilevel"/>
    <w:tmpl w:val="9E3278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FB9"/>
    <w:rsid w:val="00095644"/>
    <w:rsid w:val="001C05CD"/>
    <w:rsid w:val="00275F70"/>
    <w:rsid w:val="003035EE"/>
    <w:rsid w:val="00322FB9"/>
    <w:rsid w:val="00375F4F"/>
    <w:rsid w:val="003B79E8"/>
    <w:rsid w:val="0040308F"/>
    <w:rsid w:val="005E6860"/>
    <w:rsid w:val="007E43F0"/>
    <w:rsid w:val="0085355D"/>
    <w:rsid w:val="009D773A"/>
    <w:rsid w:val="00AB42BC"/>
    <w:rsid w:val="00AD7CD3"/>
    <w:rsid w:val="00CF07F2"/>
    <w:rsid w:val="00EC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F2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B42BC"/>
    <w:pPr>
      <w:keepNext/>
      <w:spacing w:after="0" w:line="240" w:lineRule="auto"/>
      <w:ind w:left="3969"/>
      <w:outlineLvl w:val="1"/>
    </w:pPr>
    <w:rPr>
      <w:rFonts w:ascii="Arial" w:hAnsi="Arial" w:cs="Arial"/>
      <w:b/>
      <w:bCs/>
      <w:color w:val="000080"/>
      <w:sz w:val="20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1025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4030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223</Words>
  <Characters>1275</Characters>
  <Application>Microsoft Office Outlook</Application>
  <DocSecurity>0</DocSecurity>
  <Lines>0</Lines>
  <Paragraphs>0</Paragraphs>
  <ScaleCrop>false</ScaleCrop>
  <Company>Comune di Modena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</dc:creator>
  <cp:keywords/>
  <dc:description/>
  <cp:lastModifiedBy>Comune di Modena</cp:lastModifiedBy>
  <cp:revision>6</cp:revision>
  <cp:lastPrinted>2012-07-11T09:59:00Z</cp:lastPrinted>
  <dcterms:created xsi:type="dcterms:W3CDTF">2012-07-10T22:09:00Z</dcterms:created>
  <dcterms:modified xsi:type="dcterms:W3CDTF">2012-07-11T10:00:00Z</dcterms:modified>
</cp:coreProperties>
</file>